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ACA80" w14:textId="77777777" w:rsidR="00C23E8C" w:rsidRDefault="00C23E8C" w:rsidP="00C23E8C">
      <w:pPr>
        <w:jc w:val="center"/>
        <w:rPr>
          <w:b/>
          <w:sz w:val="28"/>
          <w:szCs w:val="28"/>
        </w:rPr>
      </w:pPr>
    </w:p>
    <w:p w14:paraId="5D4143BD" w14:textId="6CE7A1E5" w:rsidR="00C23E8C" w:rsidRPr="00847190" w:rsidRDefault="00C23E8C" w:rsidP="00C23E8C">
      <w:pPr>
        <w:jc w:val="center"/>
        <w:rPr>
          <w:b/>
          <w:sz w:val="28"/>
          <w:szCs w:val="28"/>
        </w:rPr>
      </w:pPr>
      <w:r w:rsidRPr="00A5475E">
        <w:rPr>
          <w:b/>
          <w:sz w:val="28"/>
          <w:szCs w:val="28"/>
        </w:rPr>
        <w:t xml:space="preserve">ΑΙΤΗΣΗ </w:t>
      </w:r>
      <w:r>
        <w:rPr>
          <w:b/>
          <w:sz w:val="28"/>
          <w:szCs w:val="28"/>
        </w:rPr>
        <w:t>ΑΠΑΛΛΑΓΗΣ ΑΠΟ ΤΕΛΗ ΦΟΙΤΗΣΗΣ-ΥΠΕΥΘΥΝΗ ΔΗΛΩΣΗ</w:t>
      </w:r>
    </w:p>
    <w:p w14:paraId="2BD08FF0" w14:textId="77777777" w:rsidR="00C23E8C" w:rsidRDefault="00C23E8C" w:rsidP="00C23E8C">
      <w:pPr>
        <w:spacing w:after="120"/>
        <w:jc w:val="center"/>
      </w:pPr>
      <w:r w:rsidRPr="005C0E2E">
        <w:t xml:space="preserve">Ακαδημαϊκό έτος </w:t>
      </w:r>
      <w:r>
        <w:t>2026-2027</w:t>
      </w:r>
    </w:p>
    <w:p w14:paraId="7B2EC1B3" w14:textId="77777777" w:rsidR="00C23E8C" w:rsidRPr="007472D7" w:rsidRDefault="00C23E8C" w:rsidP="00C23E8C">
      <w:pPr>
        <w:spacing w:after="120"/>
        <w:jc w:val="center"/>
      </w:pPr>
    </w:p>
    <w:p w14:paraId="4BC9F639" w14:textId="42916E85" w:rsidR="00C23E8C" w:rsidRDefault="00C23E8C" w:rsidP="004A0C1B">
      <w:pPr>
        <w:tabs>
          <w:tab w:val="right" w:leader="dot" w:pos="8647"/>
        </w:tabs>
        <w:spacing w:before="120" w:after="120" w:line="360" w:lineRule="auto"/>
        <w:rPr>
          <w:rFonts w:cs="Arial"/>
        </w:rPr>
      </w:pPr>
      <w:r w:rsidRPr="00B5439F">
        <w:rPr>
          <w:rFonts w:cs="Arial"/>
        </w:rPr>
        <w:t>ΕΠΩΝΥΜΟ:</w:t>
      </w:r>
      <w:r w:rsidR="004A0C1B">
        <w:rPr>
          <w:rFonts w:cs="Arial"/>
        </w:rPr>
        <w:tab/>
      </w:r>
    </w:p>
    <w:p w14:paraId="1DF7CED6" w14:textId="6049B576" w:rsidR="00C23E8C" w:rsidRPr="00B5439F" w:rsidRDefault="00C23E8C" w:rsidP="004A0C1B">
      <w:pPr>
        <w:tabs>
          <w:tab w:val="right" w:leader="dot" w:pos="8647"/>
        </w:tabs>
        <w:spacing w:before="120" w:after="120" w:line="360" w:lineRule="auto"/>
        <w:rPr>
          <w:rFonts w:cs="Arial"/>
        </w:rPr>
      </w:pPr>
      <w:r w:rsidRPr="00B5439F">
        <w:rPr>
          <w:rFonts w:cs="Arial"/>
        </w:rPr>
        <w:t>ΟΝΟΜΑ:</w:t>
      </w:r>
      <w:r>
        <w:rPr>
          <w:rFonts w:cs="Arial"/>
        </w:rPr>
        <w:t>.</w:t>
      </w:r>
      <w:r w:rsidR="004A0C1B">
        <w:rPr>
          <w:rFonts w:cs="Arial"/>
        </w:rPr>
        <w:tab/>
      </w:r>
    </w:p>
    <w:p w14:paraId="46C6B152" w14:textId="06C36535" w:rsidR="00C23E8C" w:rsidRDefault="00C23E8C" w:rsidP="004A0C1B">
      <w:pPr>
        <w:tabs>
          <w:tab w:val="right" w:leader="dot" w:pos="8647"/>
        </w:tabs>
        <w:spacing w:before="120" w:after="120" w:line="360" w:lineRule="auto"/>
        <w:jc w:val="both"/>
        <w:rPr>
          <w:rFonts w:cs="Arial"/>
        </w:rPr>
      </w:pPr>
      <w:r w:rsidRPr="00B5439F">
        <w:rPr>
          <w:rFonts w:cs="Arial"/>
        </w:rPr>
        <w:t>ΠΑΤΡΩΝΥΜΟ</w:t>
      </w:r>
      <w:r w:rsidR="004A0C1B">
        <w:rPr>
          <w:rFonts w:cs="Arial"/>
        </w:rPr>
        <w:t>:</w:t>
      </w:r>
      <w:r>
        <w:rPr>
          <w:rFonts w:cs="Arial"/>
        </w:rPr>
        <w:t xml:space="preserve">  </w:t>
      </w:r>
      <w:r w:rsidR="004A0C1B">
        <w:rPr>
          <w:rFonts w:cs="Arial"/>
        </w:rPr>
        <w:tab/>
      </w:r>
    </w:p>
    <w:p w14:paraId="4F8D7EDD" w14:textId="110E66F7" w:rsidR="00C23E8C" w:rsidRPr="007472D7" w:rsidRDefault="00C23E8C" w:rsidP="004A0C1B">
      <w:pPr>
        <w:tabs>
          <w:tab w:val="right" w:leader="dot" w:pos="8647"/>
        </w:tabs>
        <w:spacing w:before="120" w:after="120" w:line="360" w:lineRule="auto"/>
        <w:jc w:val="both"/>
        <w:rPr>
          <w:rFonts w:cs="Arial"/>
        </w:rPr>
      </w:pPr>
      <w:r>
        <w:rPr>
          <w:rFonts w:cs="Arial"/>
        </w:rPr>
        <w:t>ΑΔΤ</w:t>
      </w:r>
      <w:r w:rsidRPr="00B5439F">
        <w:rPr>
          <w:rFonts w:cs="Arial"/>
        </w:rPr>
        <w:t>:</w:t>
      </w:r>
      <w:r w:rsidR="004A0C1B">
        <w:rPr>
          <w:rFonts w:cs="Arial"/>
        </w:rPr>
        <w:tab/>
      </w:r>
    </w:p>
    <w:p w14:paraId="0248C998" w14:textId="7090DADC" w:rsidR="00C23E8C" w:rsidRDefault="00C23E8C" w:rsidP="004A0C1B">
      <w:pPr>
        <w:tabs>
          <w:tab w:val="right" w:leader="dot" w:pos="8647"/>
        </w:tabs>
        <w:spacing w:before="120" w:after="120" w:line="360" w:lineRule="auto"/>
        <w:rPr>
          <w:rFonts w:cs="Arial"/>
        </w:rPr>
      </w:pPr>
      <w:r>
        <w:rPr>
          <w:rFonts w:cs="Arial"/>
        </w:rPr>
        <w:t>ΑΦΜ:</w:t>
      </w:r>
      <w:r w:rsidR="004A0C1B">
        <w:rPr>
          <w:rFonts w:cs="Arial"/>
        </w:rPr>
        <w:tab/>
      </w:r>
    </w:p>
    <w:p w14:paraId="3D6A6F83" w14:textId="5880565E" w:rsidR="00C23E8C" w:rsidRDefault="00C23E8C" w:rsidP="004A0C1B">
      <w:pPr>
        <w:tabs>
          <w:tab w:val="right" w:leader="dot" w:pos="8647"/>
        </w:tabs>
        <w:spacing w:before="120" w:after="120" w:line="360" w:lineRule="auto"/>
        <w:rPr>
          <w:rFonts w:cs="Arial"/>
        </w:rPr>
      </w:pPr>
      <w:r>
        <w:rPr>
          <w:rFonts w:cs="Arial"/>
        </w:rPr>
        <w:t>Βαθμός πτυχίου (7,5 και άνω):</w:t>
      </w:r>
      <w:r w:rsidR="004A0C1B">
        <w:rPr>
          <w:rFonts w:cs="Arial"/>
        </w:rPr>
        <w:tab/>
      </w:r>
    </w:p>
    <w:p w14:paraId="3744BD46" w14:textId="42200EF7" w:rsidR="00C23E8C" w:rsidRDefault="00C23E8C" w:rsidP="004A0C1B">
      <w:pPr>
        <w:tabs>
          <w:tab w:val="right" w:leader="dot" w:pos="8647"/>
        </w:tabs>
        <w:spacing w:before="120" w:after="120" w:line="360" w:lineRule="auto"/>
        <w:rPr>
          <w:rFonts w:cs="Arial"/>
        </w:rPr>
      </w:pPr>
      <w:r>
        <w:rPr>
          <w:rFonts w:cs="Arial"/>
        </w:rPr>
        <w:t>Έτος γέννησης:</w:t>
      </w:r>
      <w:r w:rsidR="004A0C1B">
        <w:rPr>
          <w:rFonts w:cs="Arial"/>
        </w:rPr>
        <w:tab/>
      </w:r>
    </w:p>
    <w:p w14:paraId="631DF840" w14:textId="62EAE81B" w:rsidR="00C23E8C" w:rsidRPr="008A3D9D" w:rsidRDefault="00C23E8C" w:rsidP="004A0C1B">
      <w:pPr>
        <w:tabs>
          <w:tab w:val="right" w:leader="dot" w:pos="8647"/>
        </w:tabs>
        <w:spacing w:before="120" w:after="120" w:line="360" w:lineRule="auto"/>
        <w:rPr>
          <w:rFonts w:cs="Arial"/>
        </w:rPr>
      </w:pPr>
      <w:r>
        <w:rPr>
          <w:rFonts w:cs="Arial"/>
        </w:rPr>
        <w:t>Οικογενειακή κατάσταση:</w:t>
      </w:r>
      <w:r w:rsidR="004A0C1B">
        <w:rPr>
          <w:rFonts w:cs="Arial"/>
        </w:rPr>
        <w:tab/>
      </w:r>
    </w:p>
    <w:p w14:paraId="0FC99694" w14:textId="77777777" w:rsidR="00C23E8C" w:rsidRDefault="00C23E8C" w:rsidP="00C23E8C">
      <w:pPr>
        <w:rPr>
          <w:rFonts w:cs="Arial"/>
        </w:rPr>
      </w:pPr>
    </w:p>
    <w:p w14:paraId="43A271C0" w14:textId="77777777" w:rsidR="00C23E8C" w:rsidRDefault="00C23E8C" w:rsidP="00C23E8C">
      <w:pPr>
        <w:spacing w:line="360" w:lineRule="auto"/>
        <w:jc w:val="both"/>
        <w:rPr>
          <w:rFonts w:cs="Arial"/>
        </w:rPr>
      </w:pPr>
      <w:r>
        <w:rPr>
          <w:rFonts w:cs="Arial"/>
        </w:rPr>
        <w:t>Παρακαλώ όπως εξετάσετε την αίτηση απαλλαγής μου από τα τέλη φοίτησης του Π.Μ.Σ. «Διακυβέρνηση και Δημόσιες Πολιτικές»</w:t>
      </w:r>
      <w:r w:rsidRPr="005E1D25">
        <w:rPr>
          <w:rFonts w:cs="Arial"/>
        </w:rPr>
        <w:t xml:space="preserve"> </w:t>
      </w:r>
      <w:r>
        <w:rPr>
          <w:rFonts w:cs="Arial"/>
        </w:rPr>
        <w:t>καθώς εμπίπτω στην παρακάτω κατηγορία:</w:t>
      </w:r>
    </w:p>
    <w:p w14:paraId="49F29F40" w14:textId="77777777" w:rsidR="00C23E8C" w:rsidRDefault="00C23E8C" w:rsidP="00C23E8C">
      <w:pPr>
        <w:spacing w:line="360" w:lineRule="auto"/>
        <w:jc w:val="both"/>
        <w:rPr>
          <w:rFonts w:cs="Arial"/>
          <w:sz w:val="20"/>
          <w:szCs w:val="20"/>
        </w:rPr>
      </w:pPr>
    </w:p>
    <w:p w14:paraId="324EF61D" w14:textId="77777777" w:rsidR="004A0C1B" w:rsidRDefault="004A0C1B" w:rsidP="00C23E8C">
      <w:pPr>
        <w:spacing w:line="360" w:lineRule="auto"/>
        <w:jc w:val="both"/>
        <w:rPr>
          <w:rFonts w:cs="Arial"/>
          <w:sz w:val="20"/>
          <w:szCs w:val="20"/>
        </w:rPr>
      </w:pPr>
    </w:p>
    <w:p w14:paraId="7BD4458B" w14:textId="77777777" w:rsidR="00C23E8C" w:rsidRDefault="00C23E8C" w:rsidP="00C23E8C">
      <w:pPr>
        <w:spacing w:line="360" w:lineRule="auto"/>
        <w:jc w:val="both"/>
        <w:rPr>
          <w:rFonts w:cs="Arial"/>
          <w:u w:val="single"/>
        </w:rPr>
      </w:pPr>
      <w:r w:rsidRPr="005E1D25">
        <w:rPr>
          <w:rFonts w:cs="Arial"/>
        </w:rPr>
        <w:t xml:space="preserve">- </w:t>
      </w:r>
      <w:r w:rsidRPr="006D634F">
        <w:rPr>
          <w:rFonts w:cs="Arial"/>
          <w:u w:val="single"/>
        </w:rPr>
        <w:t>Απαλλαγή διδάκτρων 100%</w:t>
      </w:r>
    </w:p>
    <w:p w14:paraId="197CE9E6" w14:textId="77777777" w:rsidR="00C23E8C" w:rsidRDefault="00C23E8C" w:rsidP="00C23E8C">
      <w:pPr>
        <w:spacing w:line="360" w:lineRule="auto"/>
        <w:jc w:val="both"/>
        <w:rPr>
          <w:rFonts w:cs="Arial"/>
          <w:sz w:val="20"/>
          <w:szCs w:val="20"/>
        </w:rPr>
      </w:pPr>
      <w:r>
        <w:rPr>
          <w:rFonts w:cs="Arial"/>
          <w:sz w:val="20"/>
          <w:szCs w:val="20"/>
        </w:rPr>
        <w:t>(</w:t>
      </w:r>
      <w:r w:rsidRPr="005E1D25">
        <w:rPr>
          <w:rFonts w:cs="Arial"/>
          <w:sz w:val="20"/>
          <w:szCs w:val="20"/>
        </w:rPr>
        <w:t>Σημειώστε με «Χ»</w:t>
      </w:r>
      <w:r>
        <w:rPr>
          <w:rFonts w:cs="Arial"/>
          <w:sz w:val="20"/>
          <w:szCs w:val="20"/>
        </w:rPr>
        <w:t>)</w:t>
      </w:r>
    </w:p>
    <w:p w14:paraId="6825CE88" w14:textId="77777777" w:rsidR="00C23E8C" w:rsidRDefault="00C23E8C" w:rsidP="00C23E8C">
      <w:pPr>
        <w:spacing w:line="360" w:lineRule="auto"/>
        <w:jc w:val="both"/>
        <w:rPr>
          <w:rFonts w:cs="Arial"/>
          <w:sz w:val="36"/>
          <w:szCs w:val="36"/>
        </w:rPr>
      </w:pPr>
      <w:r>
        <w:rPr>
          <w:rFonts w:cs="Arial"/>
        </w:rPr>
        <w:t>1. Δεν έχω συμπληρώσει το 26</w:t>
      </w:r>
      <w:r w:rsidRPr="005E1D25">
        <w:rPr>
          <w:rFonts w:cs="Arial"/>
          <w:vertAlign w:val="superscript"/>
        </w:rPr>
        <w:t>ο</w:t>
      </w:r>
      <w:r>
        <w:rPr>
          <w:rFonts w:cs="Arial"/>
        </w:rPr>
        <w:t xml:space="preserve"> έτος της ηλικίας μου και είμαι άγαμος ή δεν έχω συνάψει σύμφωνο συμβίωσης. </w:t>
      </w:r>
      <w:r w:rsidRPr="005E1D25">
        <w:rPr>
          <w:rFonts w:cs="Arial"/>
          <w:sz w:val="36"/>
          <w:szCs w:val="36"/>
        </w:rPr>
        <w:sym w:font="Wingdings 2" w:char="F0A3"/>
      </w:r>
    </w:p>
    <w:p w14:paraId="0D71172B" w14:textId="77777777" w:rsidR="00C23E8C" w:rsidRDefault="00C23E8C" w:rsidP="00C23E8C">
      <w:pPr>
        <w:spacing w:line="360" w:lineRule="auto"/>
        <w:jc w:val="both"/>
        <w:rPr>
          <w:rFonts w:cs="Arial"/>
          <w:sz w:val="36"/>
          <w:szCs w:val="36"/>
        </w:rPr>
      </w:pPr>
      <w:r w:rsidRPr="005E1D25">
        <w:rPr>
          <w:rFonts w:cs="Arial"/>
        </w:rPr>
        <w:t xml:space="preserve">2. </w:t>
      </w:r>
      <w:r>
        <w:rPr>
          <w:rFonts w:cs="Arial"/>
        </w:rPr>
        <w:t>Έχω συμπληρώσει το 26</w:t>
      </w:r>
      <w:r w:rsidRPr="005E1D25">
        <w:rPr>
          <w:rFonts w:cs="Arial"/>
          <w:vertAlign w:val="superscript"/>
        </w:rPr>
        <w:t>ο</w:t>
      </w:r>
      <w:r>
        <w:rPr>
          <w:rFonts w:cs="Arial"/>
        </w:rPr>
        <w:t xml:space="preserve"> έτος της ηλικίας μου </w:t>
      </w:r>
      <w:r w:rsidRPr="005E1D25">
        <w:rPr>
          <w:rFonts w:cs="Arial"/>
        </w:rPr>
        <w:t>και είμαι άγαμος ή δεν έχω συνάψει σύμφωνο συμβίωσης</w:t>
      </w:r>
      <w:r>
        <w:rPr>
          <w:rFonts w:cs="Arial"/>
        </w:rPr>
        <w:t>.</w:t>
      </w:r>
      <w:r w:rsidRPr="005E1D25">
        <w:rPr>
          <w:rFonts w:cs="Arial"/>
        </w:rPr>
        <w:t xml:space="preserve"> </w:t>
      </w:r>
      <w:r>
        <w:rPr>
          <w:rFonts w:cs="Arial"/>
          <w:sz w:val="36"/>
          <w:szCs w:val="36"/>
        </w:rPr>
        <w:sym w:font="Wingdings 2" w:char="F0A3"/>
      </w:r>
    </w:p>
    <w:p w14:paraId="2B3C34BA" w14:textId="670EC73D" w:rsidR="004A0C1B" w:rsidRPr="008427BB" w:rsidRDefault="00C23E8C" w:rsidP="008427BB">
      <w:pPr>
        <w:spacing w:line="360" w:lineRule="auto"/>
        <w:jc w:val="both"/>
        <w:rPr>
          <w:rFonts w:cs="Arial"/>
          <w:sz w:val="36"/>
          <w:szCs w:val="36"/>
        </w:rPr>
      </w:pPr>
      <w:r w:rsidRPr="005E1D25">
        <w:rPr>
          <w:rFonts w:cs="Arial"/>
        </w:rPr>
        <w:t xml:space="preserve">3. </w:t>
      </w:r>
      <w:r>
        <w:rPr>
          <w:rFonts w:cs="Arial"/>
        </w:rPr>
        <w:t>Ε</w:t>
      </w:r>
      <w:r w:rsidRPr="005E1D25">
        <w:rPr>
          <w:rFonts w:cs="Arial"/>
        </w:rPr>
        <w:t xml:space="preserve">ίμαι </w:t>
      </w:r>
      <w:r>
        <w:rPr>
          <w:rFonts w:cs="Arial"/>
        </w:rPr>
        <w:t>έγγαμος</w:t>
      </w:r>
      <w:r w:rsidRPr="005E1D25">
        <w:rPr>
          <w:rFonts w:cs="Arial"/>
        </w:rPr>
        <w:t xml:space="preserve"> ή έχω συνάψει σύμφωνο συμβίωσης</w:t>
      </w:r>
      <w:r>
        <w:rPr>
          <w:rFonts w:cs="Arial"/>
        </w:rPr>
        <w:t>, ανεξαρτήτως ηλικίας.</w:t>
      </w:r>
      <w:r w:rsidRPr="005E1D25">
        <w:rPr>
          <w:rFonts w:cs="Arial"/>
        </w:rPr>
        <w:t xml:space="preserve"> </w:t>
      </w:r>
      <w:r>
        <w:rPr>
          <w:rFonts w:cs="Arial"/>
          <w:sz w:val="36"/>
          <w:szCs w:val="36"/>
        </w:rPr>
        <w:sym w:font="Wingdings 2" w:char="F0A3"/>
      </w:r>
    </w:p>
    <w:p w14:paraId="1E5589DA" w14:textId="77777777" w:rsidR="00C23E8C" w:rsidRDefault="00C23E8C" w:rsidP="00C23E8C">
      <w:pPr>
        <w:spacing w:line="360" w:lineRule="auto"/>
        <w:jc w:val="both"/>
        <w:rPr>
          <w:rFonts w:cs="Arial"/>
          <w:u w:val="single"/>
        </w:rPr>
      </w:pPr>
      <w:r w:rsidRPr="005E1D25">
        <w:rPr>
          <w:rFonts w:cs="Arial"/>
        </w:rPr>
        <w:lastRenderedPageBreak/>
        <w:t xml:space="preserve">- </w:t>
      </w:r>
      <w:r w:rsidRPr="006D634F">
        <w:rPr>
          <w:rFonts w:cs="Arial"/>
          <w:u w:val="single"/>
        </w:rPr>
        <w:t>Απαλλαγή διδάκτρων 50%</w:t>
      </w:r>
      <w:r>
        <w:rPr>
          <w:rFonts w:cs="Arial"/>
          <w:u w:val="single"/>
        </w:rPr>
        <w:t>.</w:t>
      </w:r>
    </w:p>
    <w:p w14:paraId="5296325B" w14:textId="2377512A" w:rsidR="00C23E8C" w:rsidRDefault="00C23E8C" w:rsidP="00C23E8C">
      <w:pPr>
        <w:spacing w:line="360" w:lineRule="auto"/>
        <w:jc w:val="both"/>
        <w:rPr>
          <w:rFonts w:cs="Arial"/>
          <w:sz w:val="20"/>
          <w:szCs w:val="20"/>
        </w:rPr>
      </w:pPr>
      <w:r>
        <w:rPr>
          <w:rFonts w:cs="Arial"/>
        </w:rPr>
        <w:t xml:space="preserve">Αφορά αιτούντες που </w:t>
      </w:r>
      <w:r w:rsidRPr="007E5C20">
        <w:rPr>
          <w:rFonts w:cs="Arial"/>
          <w:u w:val="single"/>
        </w:rPr>
        <w:t>δεν έχουν συμπληρώσει το 26</w:t>
      </w:r>
      <w:r w:rsidRPr="007E5C20">
        <w:rPr>
          <w:rFonts w:cs="Arial"/>
          <w:u w:val="single"/>
          <w:vertAlign w:val="superscript"/>
        </w:rPr>
        <w:t xml:space="preserve">ο </w:t>
      </w:r>
      <w:r w:rsidRPr="007E5C20">
        <w:rPr>
          <w:rFonts w:cs="Arial"/>
          <w:u w:val="single"/>
        </w:rPr>
        <w:t>έτος της ηλικίας τους</w:t>
      </w:r>
      <w:r w:rsidRPr="00051988">
        <w:rPr>
          <w:rFonts w:cs="Arial"/>
        </w:rPr>
        <w:t>, ανεξαρτήτως οικογενειακής κατάστασης,</w:t>
      </w:r>
      <w:r>
        <w:rPr>
          <w:rFonts w:cs="Arial"/>
        </w:rPr>
        <w:t xml:space="preserve"> και εντάσσονται σε τουλάχιστον μία από τις κάτωθι κατηγορίες:</w:t>
      </w:r>
      <w:r w:rsidRPr="007E5C20">
        <w:rPr>
          <w:rFonts w:cs="Arial"/>
          <w:sz w:val="20"/>
          <w:szCs w:val="20"/>
        </w:rPr>
        <w:t xml:space="preserve"> </w:t>
      </w:r>
    </w:p>
    <w:p w14:paraId="052F7113" w14:textId="77777777" w:rsidR="00C23E8C" w:rsidRDefault="00C23E8C" w:rsidP="00C23E8C">
      <w:pPr>
        <w:spacing w:line="360" w:lineRule="auto"/>
        <w:jc w:val="both"/>
        <w:rPr>
          <w:rFonts w:cs="Arial"/>
          <w:sz w:val="20"/>
          <w:szCs w:val="20"/>
        </w:rPr>
      </w:pPr>
    </w:p>
    <w:p w14:paraId="6D499D7D" w14:textId="0811896C" w:rsidR="00C23E8C" w:rsidRPr="00C23E8C" w:rsidRDefault="00C23E8C" w:rsidP="00C23E8C">
      <w:pPr>
        <w:spacing w:line="360" w:lineRule="auto"/>
        <w:jc w:val="both"/>
        <w:rPr>
          <w:rFonts w:cs="Arial"/>
          <w:sz w:val="20"/>
          <w:szCs w:val="20"/>
        </w:rPr>
      </w:pPr>
      <w:r>
        <w:rPr>
          <w:rFonts w:cs="Arial"/>
          <w:sz w:val="20"/>
          <w:szCs w:val="20"/>
        </w:rPr>
        <w:t>(</w:t>
      </w:r>
      <w:r w:rsidRPr="005E1D25">
        <w:rPr>
          <w:rFonts w:cs="Arial"/>
          <w:sz w:val="20"/>
          <w:szCs w:val="20"/>
        </w:rPr>
        <w:t>Σημειώστε με «Χ»</w:t>
      </w:r>
      <w:r>
        <w:rPr>
          <w:rFonts w:cs="Arial"/>
          <w:sz w:val="20"/>
          <w:szCs w:val="20"/>
        </w:rPr>
        <w:t>)</w:t>
      </w:r>
    </w:p>
    <w:p w14:paraId="3C2BB5B4" w14:textId="77777777" w:rsidR="00C23E8C" w:rsidRDefault="00C23E8C" w:rsidP="00C23E8C">
      <w:pPr>
        <w:numPr>
          <w:ilvl w:val="0"/>
          <w:numId w:val="9"/>
        </w:numPr>
        <w:spacing w:line="360" w:lineRule="auto"/>
        <w:ind w:left="284" w:hanging="284"/>
        <w:jc w:val="both"/>
        <w:rPr>
          <w:rFonts w:cs="Arial"/>
        </w:rPr>
      </w:pPr>
      <w:r>
        <w:rPr>
          <w:rFonts w:cs="Arial"/>
        </w:rPr>
        <w:t>Τ</w:t>
      </w:r>
      <w:r w:rsidRPr="005E1D25">
        <w:rPr>
          <w:rFonts w:cs="Arial"/>
        </w:rPr>
        <w:t xml:space="preserve">έκνο </w:t>
      </w:r>
      <w:proofErr w:type="spellStart"/>
      <w:r w:rsidRPr="005E1D25">
        <w:rPr>
          <w:rFonts w:cs="Arial"/>
        </w:rPr>
        <w:t>τρίτεκνης</w:t>
      </w:r>
      <w:proofErr w:type="spellEnd"/>
      <w:r>
        <w:rPr>
          <w:rFonts w:cs="Arial"/>
        </w:rPr>
        <w:t xml:space="preserve"> </w:t>
      </w:r>
      <w:r w:rsidRPr="005E1D25">
        <w:rPr>
          <w:rFonts w:cs="Arial"/>
        </w:rPr>
        <w:t>οικογένειας</w:t>
      </w:r>
      <w:r>
        <w:rPr>
          <w:rFonts w:cs="Arial"/>
        </w:rPr>
        <w:t xml:space="preserve"> </w:t>
      </w:r>
      <w:r>
        <w:rPr>
          <w:rFonts w:cs="Arial"/>
          <w:sz w:val="36"/>
          <w:szCs w:val="36"/>
        </w:rPr>
        <w:sym w:font="Wingdings 2" w:char="F0A3"/>
      </w:r>
    </w:p>
    <w:p w14:paraId="73E68671" w14:textId="77777777" w:rsidR="00C23E8C" w:rsidRDefault="00C23E8C" w:rsidP="00C23E8C">
      <w:pPr>
        <w:numPr>
          <w:ilvl w:val="0"/>
          <w:numId w:val="9"/>
        </w:numPr>
        <w:spacing w:line="360" w:lineRule="auto"/>
        <w:ind w:left="284" w:hanging="284"/>
        <w:jc w:val="both"/>
        <w:rPr>
          <w:rFonts w:cs="Arial"/>
        </w:rPr>
      </w:pPr>
      <w:r>
        <w:rPr>
          <w:rFonts w:cs="Arial"/>
        </w:rPr>
        <w:t>Τ</w:t>
      </w:r>
      <w:r w:rsidRPr="005E1D25">
        <w:rPr>
          <w:rFonts w:cs="Arial"/>
        </w:rPr>
        <w:t xml:space="preserve">έκνο </w:t>
      </w:r>
      <w:r>
        <w:rPr>
          <w:rFonts w:cs="Arial"/>
        </w:rPr>
        <w:t xml:space="preserve"> </w:t>
      </w:r>
      <w:r w:rsidRPr="005E1D25">
        <w:rPr>
          <w:rFonts w:cs="Arial"/>
        </w:rPr>
        <w:t>πολύτεκνης οικογένειας</w:t>
      </w:r>
      <w:r>
        <w:rPr>
          <w:rFonts w:cs="Arial"/>
        </w:rPr>
        <w:t xml:space="preserve"> </w:t>
      </w:r>
      <w:r>
        <w:rPr>
          <w:rFonts w:cs="Arial"/>
          <w:sz w:val="36"/>
          <w:szCs w:val="36"/>
        </w:rPr>
        <w:sym w:font="Wingdings 2" w:char="F0A3"/>
      </w:r>
    </w:p>
    <w:p w14:paraId="6DC084E6" w14:textId="77777777" w:rsidR="00C23E8C" w:rsidRDefault="00C23E8C" w:rsidP="00C23E8C">
      <w:pPr>
        <w:numPr>
          <w:ilvl w:val="0"/>
          <w:numId w:val="9"/>
        </w:numPr>
        <w:spacing w:line="360" w:lineRule="auto"/>
        <w:ind w:left="284" w:hanging="284"/>
        <w:jc w:val="both"/>
        <w:rPr>
          <w:rFonts w:cs="Arial"/>
        </w:rPr>
      </w:pPr>
      <w:r>
        <w:rPr>
          <w:rFonts w:cs="Arial"/>
        </w:rPr>
        <w:t xml:space="preserve">Τέκνο άγαμου γονέα </w:t>
      </w:r>
      <w:r>
        <w:rPr>
          <w:rFonts w:cs="Arial"/>
          <w:sz w:val="36"/>
          <w:szCs w:val="36"/>
        </w:rPr>
        <w:sym w:font="Wingdings 2" w:char="F0A3"/>
      </w:r>
    </w:p>
    <w:p w14:paraId="0DB76278" w14:textId="77777777" w:rsidR="00C23E8C" w:rsidRDefault="00C23E8C" w:rsidP="00C23E8C">
      <w:pPr>
        <w:numPr>
          <w:ilvl w:val="0"/>
          <w:numId w:val="9"/>
        </w:numPr>
        <w:spacing w:line="360" w:lineRule="auto"/>
        <w:ind w:left="284" w:hanging="284"/>
        <w:jc w:val="both"/>
        <w:rPr>
          <w:rFonts w:cs="Arial"/>
        </w:rPr>
      </w:pPr>
      <w:r>
        <w:rPr>
          <w:rFonts w:cs="Arial"/>
        </w:rPr>
        <w:t xml:space="preserve">Ορφανός τουλάχιστον από έναν γονέα </w:t>
      </w:r>
      <w:r>
        <w:rPr>
          <w:rFonts w:cs="Arial"/>
          <w:sz w:val="36"/>
          <w:szCs w:val="36"/>
        </w:rPr>
        <w:sym w:font="Wingdings 2" w:char="F0A3"/>
      </w:r>
    </w:p>
    <w:p w14:paraId="4F495342" w14:textId="77777777" w:rsidR="00C23E8C" w:rsidRDefault="00C23E8C" w:rsidP="00C23E8C">
      <w:pPr>
        <w:numPr>
          <w:ilvl w:val="0"/>
          <w:numId w:val="9"/>
        </w:numPr>
        <w:spacing w:line="360" w:lineRule="auto"/>
        <w:ind w:left="284" w:hanging="284"/>
        <w:jc w:val="both"/>
        <w:rPr>
          <w:rFonts w:cs="Arial"/>
        </w:rPr>
      </w:pPr>
      <w:r>
        <w:rPr>
          <w:rFonts w:cs="Arial"/>
        </w:rPr>
        <w:t xml:space="preserve">Άτομο με αναπηρία </w:t>
      </w:r>
      <w:r>
        <w:rPr>
          <w:rFonts w:cs="Arial"/>
          <w:sz w:val="36"/>
          <w:szCs w:val="36"/>
        </w:rPr>
        <w:sym w:font="Wingdings 2" w:char="F0A3"/>
      </w:r>
    </w:p>
    <w:p w14:paraId="4B0BF79F" w14:textId="77777777" w:rsidR="00C23E8C" w:rsidRPr="005E1D25" w:rsidRDefault="00C23E8C" w:rsidP="00C23E8C">
      <w:pPr>
        <w:numPr>
          <w:ilvl w:val="0"/>
          <w:numId w:val="9"/>
        </w:numPr>
        <w:spacing w:line="360" w:lineRule="auto"/>
        <w:ind w:left="284" w:hanging="284"/>
        <w:jc w:val="both"/>
        <w:rPr>
          <w:rFonts w:cs="Arial"/>
        </w:rPr>
      </w:pPr>
      <w:r>
        <w:rPr>
          <w:rFonts w:cs="Arial"/>
        </w:rPr>
        <w:t xml:space="preserve">Μέλος νοικοκυριού με άτομο με αναπηρία </w:t>
      </w:r>
      <w:r>
        <w:rPr>
          <w:rFonts w:cs="Arial"/>
          <w:sz w:val="36"/>
          <w:szCs w:val="36"/>
        </w:rPr>
        <w:sym w:font="Wingdings 2" w:char="F0A3"/>
      </w:r>
    </w:p>
    <w:p w14:paraId="25277724" w14:textId="77777777" w:rsidR="00C23E8C" w:rsidRDefault="00C23E8C" w:rsidP="00C23E8C">
      <w:pPr>
        <w:spacing w:line="360" w:lineRule="auto"/>
        <w:jc w:val="both"/>
        <w:rPr>
          <w:rFonts w:cs="Arial"/>
        </w:rPr>
      </w:pPr>
    </w:p>
    <w:p w14:paraId="76125486" w14:textId="5AE75F36" w:rsidR="00C23E8C" w:rsidRPr="00D6021F" w:rsidRDefault="00C23E8C" w:rsidP="00C23E8C">
      <w:pPr>
        <w:spacing w:line="360" w:lineRule="auto"/>
        <w:rPr>
          <w:rFonts w:cs="Arial"/>
        </w:rPr>
      </w:pPr>
      <w:r w:rsidRPr="00D6021F">
        <w:rPr>
          <w:rFonts w:cs="Arial"/>
        </w:rPr>
        <w:t xml:space="preserve">Συνημμένα υποβάλλω τα παρακάτω </w:t>
      </w:r>
      <w:r w:rsidRPr="00D6021F">
        <w:rPr>
          <w:rFonts w:cs="Arial"/>
          <w:u w:val="single"/>
        </w:rPr>
        <w:t>απαιτούμενα</w:t>
      </w:r>
      <w:r w:rsidRPr="00D6021F">
        <w:rPr>
          <w:rFonts w:cs="Arial"/>
        </w:rPr>
        <w:t xml:space="preserve"> δικαιολογητικά, σύμφωνα με τα οριζόμενα στο άρθρο 86 του Ν. 4957/2022, την Απόφαση 108990/Ζ1 (ΦΕΚ 4899/Β/16-09-2022) και την Απόφαση </w:t>
      </w:r>
      <w:r w:rsidR="00D6021F" w:rsidRPr="00D6021F">
        <w:rPr>
          <w:rFonts w:cs="Arial"/>
        </w:rPr>
        <w:t>41871</w:t>
      </w:r>
      <w:r w:rsidRPr="00D6021F">
        <w:rPr>
          <w:rFonts w:cs="Arial"/>
        </w:rPr>
        <w:t xml:space="preserve">/Ζ1 (ΦΕΚ </w:t>
      </w:r>
      <w:r w:rsidR="00D6021F" w:rsidRPr="00D6021F">
        <w:rPr>
          <w:rFonts w:cs="Arial"/>
        </w:rPr>
        <w:t>2124</w:t>
      </w:r>
      <w:r w:rsidRPr="00D6021F">
        <w:rPr>
          <w:rFonts w:cs="Arial"/>
        </w:rPr>
        <w:t>/Β/</w:t>
      </w:r>
      <w:r w:rsidR="00D6021F" w:rsidRPr="00D6021F">
        <w:rPr>
          <w:rFonts w:cs="Arial"/>
        </w:rPr>
        <w:t>09-04-2026</w:t>
      </w:r>
      <w:r w:rsidRPr="00D6021F">
        <w:rPr>
          <w:rFonts w:cs="Arial"/>
        </w:rPr>
        <w:t>) του Υπουργείου Παιδείας και Θρησκευμάτων:</w:t>
      </w:r>
    </w:p>
    <w:p w14:paraId="65226740" w14:textId="77777777" w:rsidR="00C23E8C" w:rsidRDefault="00C23E8C" w:rsidP="00C23E8C">
      <w:pPr>
        <w:spacing w:line="360" w:lineRule="auto"/>
        <w:jc w:val="both"/>
        <w:rPr>
          <w:rFonts w:cs="Arial"/>
          <w:sz w:val="20"/>
          <w:szCs w:val="20"/>
        </w:rPr>
      </w:pPr>
    </w:p>
    <w:p w14:paraId="486D5E05" w14:textId="73DFDE69" w:rsidR="00C23E8C" w:rsidRDefault="00C23E8C" w:rsidP="00C23E8C">
      <w:pPr>
        <w:spacing w:line="360" w:lineRule="auto"/>
        <w:jc w:val="both"/>
        <w:rPr>
          <w:rFonts w:cs="Arial"/>
          <w:sz w:val="20"/>
          <w:szCs w:val="20"/>
        </w:rPr>
      </w:pPr>
      <w:r>
        <w:rPr>
          <w:rFonts w:cs="Arial"/>
          <w:sz w:val="20"/>
          <w:szCs w:val="20"/>
        </w:rPr>
        <w:t>(</w:t>
      </w:r>
      <w:r w:rsidRPr="005E1D25">
        <w:rPr>
          <w:rFonts w:cs="Arial"/>
          <w:sz w:val="20"/>
          <w:szCs w:val="20"/>
        </w:rPr>
        <w:t>Σημειώστε με «Χ»</w:t>
      </w:r>
      <w:r>
        <w:rPr>
          <w:rFonts w:cs="Arial"/>
          <w:sz w:val="20"/>
          <w:szCs w:val="20"/>
        </w:rPr>
        <w:t>)</w:t>
      </w:r>
    </w:p>
    <w:p w14:paraId="18C5289F" w14:textId="77777777" w:rsidR="00C23E8C" w:rsidRPr="00C23E8C" w:rsidRDefault="00C23E8C" w:rsidP="00E11951">
      <w:pPr>
        <w:jc w:val="both"/>
        <w:rPr>
          <w:rFonts w:cs="Arial"/>
          <w:sz w:val="20"/>
          <w:szCs w:val="20"/>
        </w:rPr>
      </w:pPr>
    </w:p>
    <w:p w14:paraId="26BCBFE2" w14:textId="77777777" w:rsidR="00C23E8C" w:rsidRPr="00491B55" w:rsidRDefault="00C23E8C" w:rsidP="00C23E8C">
      <w:pPr>
        <w:numPr>
          <w:ilvl w:val="0"/>
          <w:numId w:val="11"/>
        </w:numPr>
        <w:jc w:val="both"/>
        <w:rPr>
          <w:rFonts w:cs="Arial"/>
        </w:rPr>
      </w:pPr>
      <w:r w:rsidRPr="00E12FFB">
        <w:rPr>
          <w:rFonts w:cs="Arial"/>
          <w:sz w:val="36"/>
          <w:szCs w:val="36"/>
        </w:rPr>
        <w:sym w:font="Wingdings 2" w:char="F0A3"/>
      </w:r>
      <w:r>
        <w:rPr>
          <w:rFonts w:cs="Arial"/>
          <w:sz w:val="36"/>
          <w:szCs w:val="36"/>
        </w:rPr>
        <w:t xml:space="preserve"> </w:t>
      </w:r>
      <w:r w:rsidRPr="00491B55">
        <w:rPr>
          <w:rFonts w:cs="Arial"/>
        </w:rPr>
        <w:t>Υπεύθυνη δήλωση του φοιτητή, επικυρωμένη από δημόσιο φορέα ή να έχει εκδοθεί μέσω του gov.gr, όπου θα δηλώνεται ρητώς ότι:</w:t>
      </w:r>
    </w:p>
    <w:p w14:paraId="321A0151" w14:textId="77777777" w:rsidR="00C23E8C" w:rsidRDefault="00C23E8C" w:rsidP="00C23E8C">
      <w:pPr>
        <w:numPr>
          <w:ilvl w:val="1"/>
          <w:numId w:val="10"/>
        </w:numPr>
        <w:jc w:val="both"/>
        <w:rPr>
          <w:rFonts w:cs="Arial"/>
        </w:rPr>
      </w:pPr>
      <w:r w:rsidRPr="00534CFE">
        <w:rPr>
          <w:rFonts w:cs="Arial"/>
        </w:rPr>
        <w:t>Δεν έχω κάνει χρήση του δικαιώματος απαλλαγής από τα τέλη φοίτησης σε Π.Μ.Σ. με τη διάταξη του άρθρου 86 του ν. 4957/2022 και δεν λαμβάν</w:t>
      </w:r>
      <w:r>
        <w:rPr>
          <w:rFonts w:cs="Arial"/>
        </w:rPr>
        <w:t xml:space="preserve">ω </w:t>
      </w:r>
      <w:r w:rsidRPr="00534CFE">
        <w:rPr>
          <w:rFonts w:cs="Arial"/>
        </w:rPr>
        <w:t>υποτροφία από άλλη πηγή.</w:t>
      </w:r>
    </w:p>
    <w:p w14:paraId="2AB14D74" w14:textId="77777777" w:rsidR="00C23E8C" w:rsidRPr="00586FE9" w:rsidRDefault="00C23E8C" w:rsidP="00C23E8C">
      <w:pPr>
        <w:numPr>
          <w:ilvl w:val="1"/>
          <w:numId w:val="10"/>
        </w:numPr>
        <w:jc w:val="both"/>
        <w:rPr>
          <w:rFonts w:cs="Arial"/>
        </w:rPr>
      </w:pPr>
      <w:r w:rsidRPr="00534CFE">
        <w:rPr>
          <w:rFonts w:cs="Arial"/>
        </w:rPr>
        <w:t>Δεν είμαι πολίτης τρίτων χωρών.</w:t>
      </w:r>
    </w:p>
    <w:p w14:paraId="6EF52A7D" w14:textId="77777777" w:rsidR="00C23E8C" w:rsidRPr="00547429" w:rsidRDefault="00C23E8C" w:rsidP="00C23E8C">
      <w:pPr>
        <w:numPr>
          <w:ilvl w:val="1"/>
          <w:numId w:val="10"/>
        </w:numPr>
        <w:spacing w:line="267" w:lineRule="atLeast"/>
        <w:jc w:val="both"/>
        <w:rPr>
          <w:rFonts w:cs="Arial"/>
        </w:rPr>
      </w:pPr>
      <w:r w:rsidRPr="00547429">
        <w:rPr>
          <w:rFonts w:cs="Arial"/>
          <w:bCs/>
        </w:rPr>
        <w:t>Τα δικαιολογητικά που επισυνάπτω είναι αληθή.</w:t>
      </w:r>
    </w:p>
    <w:p w14:paraId="4E6BE4F6" w14:textId="77777777" w:rsidR="00C23E8C" w:rsidRDefault="00C23E8C" w:rsidP="00C23E8C">
      <w:pPr>
        <w:jc w:val="both"/>
        <w:rPr>
          <w:rFonts w:cs="Arial"/>
        </w:rPr>
      </w:pPr>
    </w:p>
    <w:p w14:paraId="1C3B8C68" w14:textId="77777777" w:rsidR="00C23E8C" w:rsidRDefault="00C23E8C" w:rsidP="00C23E8C">
      <w:pPr>
        <w:numPr>
          <w:ilvl w:val="0"/>
          <w:numId w:val="11"/>
        </w:numPr>
        <w:jc w:val="both"/>
        <w:rPr>
          <w:rFonts w:cs="Arial"/>
        </w:rPr>
      </w:pPr>
      <w:r w:rsidRPr="00E12FFB">
        <w:rPr>
          <w:rFonts w:cs="Arial"/>
          <w:sz w:val="36"/>
          <w:szCs w:val="36"/>
        </w:rPr>
        <w:sym w:font="Wingdings 2" w:char="F0A3"/>
      </w:r>
      <w:r w:rsidRPr="00AF0573">
        <w:rPr>
          <w:rFonts w:cs="Arial"/>
          <w:sz w:val="36"/>
          <w:szCs w:val="36"/>
        </w:rPr>
        <w:t xml:space="preserve"> </w:t>
      </w:r>
      <w:r w:rsidRPr="00AF0573">
        <w:rPr>
          <w:rFonts w:cs="Arial"/>
        </w:rPr>
        <w:t xml:space="preserve">Πιστοποιητικό/ά οικογενειακής κατάστασης από το Δήμο, στο δημοτολόγιο του οποίου είναι εγγεγραμμένα όλα τα μέλη της οικογένειας </w:t>
      </w:r>
      <w:r w:rsidRPr="00AF0573">
        <w:rPr>
          <w:rFonts w:cs="Arial"/>
          <w:u w:val="single"/>
        </w:rPr>
        <w:t>με κανονική εγγραφή</w:t>
      </w:r>
      <w:r>
        <w:rPr>
          <w:rFonts w:cs="Arial"/>
          <w:u w:val="single"/>
        </w:rPr>
        <w:t xml:space="preserve"> </w:t>
      </w:r>
      <w:proofErr w:type="spellStart"/>
      <w:r w:rsidRPr="00AF0573">
        <w:rPr>
          <w:rFonts w:cs="Arial"/>
        </w:rPr>
        <w:t>εκδοθέν</w:t>
      </w:r>
      <w:proofErr w:type="spellEnd"/>
      <w:r w:rsidRPr="00AF0573">
        <w:rPr>
          <w:rFonts w:cs="Arial"/>
        </w:rPr>
        <w:t>/ντα εντός των τελευταίων τριών μηνών.</w:t>
      </w:r>
    </w:p>
    <w:p w14:paraId="66B5A896" w14:textId="77777777" w:rsidR="00555428" w:rsidRDefault="00555428" w:rsidP="00555428">
      <w:pPr>
        <w:jc w:val="both"/>
        <w:rPr>
          <w:rFonts w:cs="Arial"/>
        </w:rPr>
      </w:pPr>
    </w:p>
    <w:p w14:paraId="50AB080E" w14:textId="77777777" w:rsidR="00555428" w:rsidRDefault="00555428" w:rsidP="00555428">
      <w:pPr>
        <w:jc w:val="both"/>
        <w:rPr>
          <w:rFonts w:cs="Arial"/>
        </w:rPr>
      </w:pPr>
    </w:p>
    <w:p w14:paraId="33863FDC" w14:textId="77777777" w:rsidR="00C23E8C" w:rsidRDefault="00C23E8C" w:rsidP="00C23E8C">
      <w:pPr>
        <w:pStyle w:val="a3"/>
        <w:rPr>
          <w:rFonts w:cs="Arial"/>
        </w:rPr>
      </w:pPr>
    </w:p>
    <w:p w14:paraId="404C98BD" w14:textId="77777777" w:rsidR="00C23E8C" w:rsidRDefault="00C23E8C" w:rsidP="00C23E8C">
      <w:pPr>
        <w:numPr>
          <w:ilvl w:val="0"/>
          <w:numId w:val="11"/>
        </w:numPr>
        <w:jc w:val="both"/>
        <w:rPr>
          <w:rFonts w:cs="Arial"/>
        </w:rPr>
      </w:pPr>
      <w:r w:rsidRPr="00E12FFB">
        <w:rPr>
          <w:rFonts w:cs="Arial"/>
          <w:sz w:val="36"/>
          <w:szCs w:val="36"/>
        </w:rPr>
        <w:sym w:font="Wingdings 2" w:char="F0A3"/>
      </w:r>
    </w:p>
    <w:p w14:paraId="558C5EE1" w14:textId="3F90BA86" w:rsidR="00C23E8C" w:rsidRPr="001448F0" w:rsidRDefault="00C23E8C" w:rsidP="00555428">
      <w:pPr>
        <w:numPr>
          <w:ilvl w:val="0"/>
          <w:numId w:val="12"/>
        </w:numPr>
        <w:jc w:val="both"/>
        <w:rPr>
          <w:rFonts w:cs="Arial"/>
        </w:rPr>
      </w:pPr>
      <w:r w:rsidRPr="008A2CC0">
        <w:rPr>
          <w:rFonts w:cs="Arial"/>
        </w:rPr>
        <w:t xml:space="preserve">Αντίγραφα των δηλώσεων E1 των </w:t>
      </w:r>
      <w:r>
        <w:rPr>
          <w:rFonts w:cs="Arial"/>
        </w:rPr>
        <w:t>δύο τελευταίων εκκαθαρισμένων</w:t>
      </w:r>
      <w:r w:rsidRPr="009F7B26">
        <w:rPr>
          <w:rFonts w:cs="Arial"/>
        </w:rPr>
        <w:t xml:space="preserve"> οικονομικών ετών</w:t>
      </w:r>
      <w:r w:rsidR="00555428">
        <w:rPr>
          <w:rFonts w:cs="Arial"/>
        </w:rPr>
        <w:t>,</w:t>
      </w:r>
    </w:p>
    <w:p w14:paraId="0520BDE0" w14:textId="77777777" w:rsidR="00C23E8C" w:rsidRDefault="00C23E8C" w:rsidP="00555428">
      <w:pPr>
        <w:ind w:left="1080"/>
        <w:jc w:val="both"/>
        <w:rPr>
          <w:rFonts w:cs="Arial"/>
        </w:rPr>
      </w:pPr>
      <w:r>
        <w:rPr>
          <w:rFonts w:cs="Arial"/>
        </w:rPr>
        <w:t>και</w:t>
      </w:r>
    </w:p>
    <w:p w14:paraId="5420EF93" w14:textId="77777777" w:rsidR="00C23E8C" w:rsidRDefault="00C23E8C" w:rsidP="00555428">
      <w:pPr>
        <w:ind w:left="1080"/>
        <w:jc w:val="both"/>
        <w:rPr>
          <w:rFonts w:cs="Arial"/>
        </w:rPr>
      </w:pPr>
    </w:p>
    <w:p w14:paraId="0E93B2E5" w14:textId="2E508CA9" w:rsidR="00C23E8C" w:rsidRDefault="00C23E8C" w:rsidP="00555428">
      <w:pPr>
        <w:numPr>
          <w:ilvl w:val="0"/>
          <w:numId w:val="12"/>
        </w:numPr>
        <w:jc w:val="both"/>
        <w:rPr>
          <w:rFonts w:cs="Arial"/>
        </w:rPr>
      </w:pPr>
      <w:r w:rsidRPr="008A2CC0">
        <w:rPr>
          <w:rFonts w:cs="Arial"/>
        </w:rPr>
        <w:t xml:space="preserve">Αντίγραφα των εκκαθαριστικών των </w:t>
      </w:r>
      <w:r>
        <w:rPr>
          <w:rFonts w:cs="Arial"/>
        </w:rPr>
        <w:t>δύο τελευταίων εκκαθαρισμένων οικονομικών ετών</w:t>
      </w:r>
      <w:r w:rsidR="00555428">
        <w:rPr>
          <w:rFonts w:cs="Arial"/>
        </w:rPr>
        <w:t>,</w:t>
      </w:r>
    </w:p>
    <w:p w14:paraId="5342C286" w14:textId="77777777" w:rsidR="00C23E8C" w:rsidRDefault="00C23E8C" w:rsidP="00555428">
      <w:pPr>
        <w:ind w:left="1080"/>
        <w:jc w:val="both"/>
        <w:rPr>
          <w:rFonts w:cs="Arial"/>
        </w:rPr>
      </w:pPr>
      <w:r>
        <w:rPr>
          <w:rFonts w:cs="Arial"/>
        </w:rPr>
        <w:t>και</w:t>
      </w:r>
    </w:p>
    <w:p w14:paraId="432D6586" w14:textId="77777777" w:rsidR="00C23E8C" w:rsidRDefault="00C23E8C" w:rsidP="00555428">
      <w:pPr>
        <w:ind w:left="1080"/>
        <w:jc w:val="both"/>
        <w:rPr>
          <w:rFonts w:cs="Arial"/>
        </w:rPr>
      </w:pPr>
    </w:p>
    <w:p w14:paraId="3F9C8D29" w14:textId="77777777" w:rsidR="00C23E8C" w:rsidRDefault="00C23E8C" w:rsidP="00555428">
      <w:pPr>
        <w:numPr>
          <w:ilvl w:val="0"/>
          <w:numId w:val="12"/>
        </w:numPr>
        <w:jc w:val="both"/>
        <w:rPr>
          <w:rFonts w:cs="Arial"/>
        </w:rPr>
      </w:pPr>
      <w:r w:rsidRPr="00E56B7A">
        <w:rPr>
          <w:rFonts w:cs="Arial"/>
        </w:rPr>
        <w:t xml:space="preserve">Αντίγραφα των εκκαθαριστικών ΕΝΦΙΑ </w:t>
      </w:r>
      <w:r>
        <w:rPr>
          <w:rFonts w:cs="Arial"/>
        </w:rPr>
        <w:t xml:space="preserve">των δύο τελευταίων εκκαθαρισμένων οικονομικών ετών. </w:t>
      </w:r>
      <w:r w:rsidRPr="008A3D9D">
        <w:rPr>
          <w:rFonts w:cs="Arial"/>
        </w:rPr>
        <w:t>Σε περίπτωση που δεν υπάρχει απαιτείται επιπλέον Υπεύθυνη Δήλωση που θα το αναγράφει ρητά</w:t>
      </w:r>
      <w:r>
        <w:rPr>
          <w:rFonts w:cs="Arial"/>
        </w:rPr>
        <w:t xml:space="preserve"> μέσω </w:t>
      </w:r>
      <w:r>
        <w:rPr>
          <w:rFonts w:cs="Arial"/>
          <w:lang w:val="en-US"/>
        </w:rPr>
        <w:t>gov</w:t>
      </w:r>
      <w:r w:rsidRPr="001B1C30">
        <w:rPr>
          <w:rFonts w:cs="Arial"/>
        </w:rPr>
        <w:t>.</w:t>
      </w:r>
      <w:r>
        <w:rPr>
          <w:rFonts w:cs="Arial"/>
          <w:lang w:val="en-US"/>
        </w:rPr>
        <w:t>gr</w:t>
      </w:r>
      <w:r>
        <w:rPr>
          <w:rFonts w:cs="Arial"/>
        </w:rPr>
        <w:t>.</w:t>
      </w:r>
    </w:p>
    <w:p w14:paraId="73E042AC" w14:textId="77777777" w:rsidR="00C23E8C" w:rsidRDefault="00C23E8C" w:rsidP="00C23E8C">
      <w:pPr>
        <w:jc w:val="both"/>
        <w:rPr>
          <w:rFonts w:cs="Arial"/>
        </w:rPr>
      </w:pPr>
    </w:p>
    <w:p w14:paraId="7D6AA615" w14:textId="77777777" w:rsidR="00C23E8C" w:rsidRDefault="00C23E8C" w:rsidP="00C23E8C">
      <w:pPr>
        <w:ind w:left="360"/>
        <w:jc w:val="both"/>
        <w:rPr>
          <w:rFonts w:cs="Arial"/>
        </w:rPr>
      </w:pPr>
      <w:r>
        <w:rPr>
          <w:rFonts w:cs="Arial"/>
        </w:rPr>
        <w:t>Συγκεκριμένα, για τα δικαιολογητικά με αύξουσα αρίθμηση 3 (</w:t>
      </w:r>
      <w:r w:rsidRPr="00491FE3">
        <w:rPr>
          <w:rFonts w:cs="Arial"/>
        </w:rPr>
        <w:t xml:space="preserve"> </w:t>
      </w:r>
      <w:proofErr w:type="spellStart"/>
      <w:r>
        <w:rPr>
          <w:rFonts w:cs="Arial"/>
          <w:lang w:val="en-US"/>
        </w:rPr>
        <w:t>i</w:t>
      </w:r>
      <w:proofErr w:type="spellEnd"/>
      <w:r w:rsidRPr="00491FE3">
        <w:rPr>
          <w:rFonts w:cs="Arial"/>
        </w:rPr>
        <w:t xml:space="preserve">, </w:t>
      </w:r>
      <w:r>
        <w:rPr>
          <w:rFonts w:cs="Arial"/>
          <w:lang w:val="en-US"/>
        </w:rPr>
        <w:t>ii</w:t>
      </w:r>
      <w:r w:rsidRPr="00491FE3">
        <w:rPr>
          <w:rFonts w:cs="Arial"/>
        </w:rPr>
        <w:t xml:space="preserve"> &amp; </w:t>
      </w:r>
      <w:r>
        <w:rPr>
          <w:rFonts w:cs="Arial"/>
          <w:lang w:val="en-US"/>
        </w:rPr>
        <w:t>iii</w:t>
      </w:r>
      <w:r w:rsidRPr="00491FE3">
        <w:rPr>
          <w:rFonts w:cs="Arial"/>
        </w:rPr>
        <w:t xml:space="preserve">), </w:t>
      </w:r>
      <w:r>
        <w:rPr>
          <w:rFonts w:cs="Arial"/>
        </w:rPr>
        <w:t>προσκομίζονται κατά περίπτωση:</w:t>
      </w:r>
    </w:p>
    <w:p w14:paraId="7F727F84" w14:textId="77777777" w:rsidR="00C23E8C" w:rsidRDefault="00C23E8C" w:rsidP="00C23E8C">
      <w:pPr>
        <w:numPr>
          <w:ilvl w:val="0"/>
          <w:numId w:val="13"/>
        </w:numPr>
        <w:jc w:val="both"/>
        <w:rPr>
          <w:rFonts w:cs="Arial"/>
        </w:rPr>
      </w:pPr>
      <w:r>
        <w:rPr>
          <w:rFonts w:cs="Arial"/>
        </w:rPr>
        <w:t>Για αιτούντες που δεν έχουν συμπληρώσει το 26</w:t>
      </w:r>
      <w:r>
        <w:rPr>
          <w:rFonts w:cs="Arial"/>
          <w:vertAlign w:val="superscript"/>
        </w:rPr>
        <w:t xml:space="preserve">ο </w:t>
      </w:r>
      <w:r>
        <w:rPr>
          <w:rFonts w:cs="Arial"/>
        </w:rPr>
        <w:t>έτος της ηλικίας τους και είναι άγαμοι ή δεν έχουν συνάψει σύμφωνο συμβίωσης:</w:t>
      </w:r>
    </w:p>
    <w:p w14:paraId="6692EFF3" w14:textId="77777777" w:rsidR="00C23E8C" w:rsidRDefault="00C23E8C" w:rsidP="00C23E8C">
      <w:pPr>
        <w:ind w:left="1080"/>
        <w:jc w:val="both"/>
        <w:rPr>
          <w:rFonts w:cs="Arial"/>
        </w:rPr>
      </w:pPr>
    </w:p>
    <w:p w14:paraId="2E0C2701" w14:textId="77777777" w:rsidR="00C23E8C" w:rsidRDefault="00C23E8C" w:rsidP="00C23E8C">
      <w:pPr>
        <w:numPr>
          <w:ilvl w:val="1"/>
          <w:numId w:val="13"/>
        </w:numPr>
        <w:jc w:val="both"/>
        <w:rPr>
          <w:rFonts w:cs="Arial"/>
        </w:rPr>
      </w:pPr>
      <w:r w:rsidRPr="009D3C6E">
        <w:rPr>
          <w:rFonts w:cs="Arial"/>
        </w:rPr>
        <w:t xml:space="preserve">Αντίγραφα των δικαιολογητικών με αύξουσα αρίθμηση </w:t>
      </w:r>
      <w:r>
        <w:rPr>
          <w:rFonts w:cs="Arial"/>
        </w:rPr>
        <w:t xml:space="preserve">3 </w:t>
      </w:r>
      <w:r w:rsidRPr="009D3C6E">
        <w:rPr>
          <w:rFonts w:cs="Arial"/>
        </w:rPr>
        <w:t xml:space="preserve">( </w:t>
      </w:r>
      <w:proofErr w:type="spellStart"/>
      <w:r w:rsidRPr="009D3C6E">
        <w:rPr>
          <w:rFonts w:cs="Arial"/>
          <w:lang w:val="en-US"/>
        </w:rPr>
        <w:t>i</w:t>
      </w:r>
      <w:proofErr w:type="spellEnd"/>
      <w:r w:rsidRPr="009D3C6E">
        <w:rPr>
          <w:rFonts w:cs="Arial"/>
        </w:rPr>
        <w:t xml:space="preserve">, </w:t>
      </w:r>
      <w:r w:rsidRPr="009D3C6E">
        <w:rPr>
          <w:rFonts w:cs="Arial"/>
          <w:lang w:val="en-US"/>
        </w:rPr>
        <w:t>ii</w:t>
      </w:r>
      <w:r w:rsidRPr="009D3C6E">
        <w:rPr>
          <w:rFonts w:cs="Arial"/>
        </w:rPr>
        <w:t xml:space="preserve"> &amp; </w:t>
      </w:r>
      <w:r w:rsidRPr="009D3C6E">
        <w:rPr>
          <w:rFonts w:cs="Arial"/>
          <w:lang w:val="en-US"/>
        </w:rPr>
        <w:t>iii</w:t>
      </w:r>
      <w:r w:rsidRPr="009D3C6E">
        <w:rPr>
          <w:rFonts w:cs="Arial"/>
        </w:rPr>
        <w:t>) του συνόλου των μελών της οικογένειας του αιτούντος την απαλλαγή από τα τέλη φοίτησης, ήτοι του ίδιου του αιτούντος, των γονέων του, ανεξαρτήτως αν κάνουν κοινή ή χωριστή φορολογική δήλωση, και των αδελφών του έως είκοσι έξι (26) ετών, εφόσον είναι άγαμοι και έχουν ίδιο</w:t>
      </w:r>
      <w:r>
        <w:rPr>
          <w:rFonts w:cs="Arial"/>
        </w:rPr>
        <w:t xml:space="preserve"> </w:t>
      </w:r>
      <w:r w:rsidRPr="009D3C6E">
        <w:rPr>
          <w:rFonts w:cs="Arial"/>
        </w:rPr>
        <w:t>φορολογητέο εισόδημα</w:t>
      </w:r>
      <w:r>
        <w:rPr>
          <w:rFonts w:cs="Arial"/>
        </w:rPr>
        <w:t xml:space="preserve"> (δηλαδή, </w:t>
      </w:r>
      <w:r w:rsidRPr="00AA3DDD">
        <w:rPr>
          <w:rFonts w:cs="Arial"/>
        </w:rPr>
        <w:t>ίδιο φορολογητέο εισόδημα =  υποβάλλουν ατομική φορολογική δήλωση</w:t>
      </w:r>
      <w:r>
        <w:rPr>
          <w:rFonts w:cs="Arial"/>
        </w:rPr>
        <w:t>)</w:t>
      </w:r>
      <w:r w:rsidRPr="009D3C6E">
        <w:rPr>
          <w:rFonts w:cs="Arial"/>
        </w:rPr>
        <w:t xml:space="preserve"> κατά την έννοια του άρθρου 7 του ν. 4172/2013 (Α’ 167), των δύο τελευταίων</w:t>
      </w:r>
      <w:r>
        <w:rPr>
          <w:rFonts w:cs="Arial"/>
        </w:rPr>
        <w:t xml:space="preserve"> </w:t>
      </w:r>
      <w:r w:rsidRPr="009D3C6E">
        <w:rPr>
          <w:rFonts w:cs="Arial"/>
        </w:rPr>
        <w:t xml:space="preserve">οικονομικών ετών για τα οποία, κατά το χρόνο της επιλογής στο Π.Μ.Σ. έχει ολοκληρωθεί η εκκαθάριση φόρου, σύμφωνα με όσα ορίζονται στον Κώδικα Φορολογίας Εισοδήματος. </w:t>
      </w:r>
      <w:r w:rsidRPr="008E71C3">
        <w:rPr>
          <w:rFonts w:cs="Arial"/>
          <w:u w:val="single"/>
        </w:rPr>
        <w:t>Σε περίπτωση διαζευγμένων γονέων</w:t>
      </w:r>
      <w:r w:rsidRPr="009D3C6E">
        <w:rPr>
          <w:rFonts w:cs="Arial"/>
        </w:rPr>
        <w:t>, προσκομίζει τη δήλωση Ε1 και το εκκαθαριστικό του γονέα στον οποίο ο αιτών είναι καταχωρημένος ως εξαρτώμενο μέλος (όπως ο όρος προσδιορίζεται στον</w:t>
      </w:r>
      <w:r>
        <w:rPr>
          <w:rFonts w:cs="Arial"/>
        </w:rPr>
        <w:t xml:space="preserve"> </w:t>
      </w:r>
      <w:r w:rsidRPr="009D3C6E">
        <w:rPr>
          <w:rFonts w:cs="Arial"/>
        </w:rPr>
        <w:t>Κώδικα Φορολογίας Εισοδήματος) ή ήταν καταχωρημένος πριν την υποβολή φορολογικής δήλωσης αυτοτελώς.</w:t>
      </w:r>
    </w:p>
    <w:p w14:paraId="23411028" w14:textId="77777777" w:rsidR="00C23E8C" w:rsidRPr="009D3C6E" w:rsidRDefault="00C23E8C" w:rsidP="00C23E8C">
      <w:pPr>
        <w:ind w:left="1800"/>
        <w:jc w:val="both"/>
        <w:rPr>
          <w:rFonts w:cs="Arial"/>
        </w:rPr>
      </w:pPr>
    </w:p>
    <w:p w14:paraId="12158A41" w14:textId="77777777" w:rsidR="00C23E8C" w:rsidRDefault="00C23E8C" w:rsidP="00C23E8C">
      <w:pPr>
        <w:numPr>
          <w:ilvl w:val="0"/>
          <w:numId w:val="13"/>
        </w:numPr>
        <w:jc w:val="both"/>
        <w:rPr>
          <w:rFonts w:cs="Arial"/>
        </w:rPr>
      </w:pPr>
      <w:r>
        <w:rPr>
          <w:rFonts w:cs="Arial"/>
        </w:rPr>
        <w:t>Για αιτούντες που έχουν συμπληρώσει το 26</w:t>
      </w:r>
      <w:r>
        <w:rPr>
          <w:rFonts w:cs="Arial"/>
          <w:vertAlign w:val="superscript"/>
        </w:rPr>
        <w:t xml:space="preserve">ο </w:t>
      </w:r>
      <w:r>
        <w:rPr>
          <w:rFonts w:cs="Arial"/>
        </w:rPr>
        <w:t>έτος της ηλικίας τους και είναι άγαμοι ή δεν έχουν συνάψει σύμφωνο συμβίωσης:</w:t>
      </w:r>
    </w:p>
    <w:p w14:paraId="5F658A2C" w14:textId="77777777" w:rsidR="00C23E8C" w:rsidRDefault="00C23E8C" w:rsidP="00C23E8C">
      <w:pPr>
        <w:ind w:left="1080"/>
        <w:jc w:val="both"/>
        <w:rPr>
          <w:rFonts w:cs="Arial"/>
        </w:rPr>
      </w:pPr>
    </w:p>
    <w:p w14:paraId="55729A6B" w14:textId="77777777" w:rsidR="00C23E8C" w:rsidRDefault="00C23E8C" w:rsidP="00C23E8C">
      <w:pPr>
        <w:numPr>
          <w:ilvl w:val="1"/>
          <w:numId w:val="13"/>
        </w:numPr>
        <w:jc w:val="both"/>
        <w:rPr>
          <w:rFonts w:cs="Arial"/>
        </w:rPr>
      </w:pPr>
      <w:r>
        <w:rPr>
          <w:rFonts w:cs="Arial"/>
        </w:rPr>
        <w:t xml:space="preserve">Αντίγραφα των δικαιολογητικών με αύξουσα αρίθμηση </w:t>
      </w:r>
      <w:r w:rsidRPr="00773653">
        <w:rPr>
          <w:rFonts w:cs="Arial"/>
        </w:rPr>
        <w:t>3</w:t>
      </w:r>
      <w:r>
        <w:rPr>
          <w:rFonts w:cs="Arial"/>
        </w:rPr>
        <w:t xml:space="preserve"> (</w:t>
      </w:r>
      <w:r w:rsidRPr="00491FE3">
        <w:rPr>
          <w:rFonts w:cs="Arial"/>
        </w:rPr>
        <w:t xml:space="preserve"> </w:t>
      </w:r>
      <w:proofErr w:type="spellStart"/>
      <w:r>
        <w:rPr>
          <w:rFonts w:cs="Arial"/>
          <w:lang w:val="en-US"/>
        </w:rPr>
        <w:t>i</w:t>
      </w:r>
      <w:proofErr w:type="spellEnd"/>
      <w:r w:rsidRPr="00491FE3">
        <w:rPr>
          <w:rFonts w:cs="Arial"/>
        </w:rPr>
        <w:t xml:space="preserve">, </w:t>
      </w:r>
      <w:r>
        <w:rPr>
          <w:rFonts w:cs="Arial"/>
          <w:lang w:val="en-US"/>
        </w:rPr>
        <w:t>ii</w:t>
      </w:r>
      <w:r w:rsidRPr="00491FE3">
        <w:rPr>
          <w:rFonts w:cs="Arial"/>
        </w:rPr>
        <w:t xml:space="preserve"> &amp; </w:t>
      </w:r>
      <w:r>
        <w:rPr>
          <w:rFonts w:cs="Arial"/>
          <w:lang w:val="en-US"/>
        </w:rPr>
        <w:t>iii</w:t>
      </w:r>
      <w:r w:rsidRPr="00491FE3">
        <w:rPr>
          <w:rFonts w:cs="Arial"/>
        </w:rPr>
        <w:t>)</w:t>
      </w:r>
      <w:r>
        <w:rPr>
          <w:rFonts w:cs="Arial"/>
        </w:rPr>
        <w:t xml:space="preserve"> </w:t>
      </w:r>
      <w:r w:rsidRPr="00491FE3">
        <w:rPr>
          <w:rFonts w:cs="Arial"/>
        </w:rPr>
        <w:t>του ίδιου του αιτούντος την απαλλαγή από τα τέλη φοίτησης</w:t>
      </w:r>
      <w:r>
        <w:rPr>
          <w:rFonts w:cs="Arial"/>
        </w:rPr>
        <w:t>.</w:t>
      </w:r>
    </w:p>
    <w:p w14:paraId="289ACBF2" w14:textId="77777777" w:rsidR="00C23E8C" w:rsidRDefault="00C23E8C" w:rsidP="00C23E8C">
      <w:pPr>
        <w:jc w:val="both"/>
        <w:rPr>
          <w:rFonts w:cs="Arial"/>
        </w:rPr>
      </w:pPr>
    </w:p>
    <w:p w14:paraId="558ECAEB" w14:textId="77777777" w:rsidR="00C23E8C" w:rsidRDefault="00C23E8C" w:rsidP="00C23E8C">
      <w:pPr>
        <w:numPr>
          <w:ilvl w:val="0"/>
          <w:numId w:val="14"/>
        </w:numPr>
        <w:jc w:val="both"/>
        <w:rPr>
          <w:rFonts w:cs="Arial"/>
        </w:rPr>
      </w:pPr>
      <w:r>
        <w:rPr>
          <w:rFonts w:cs="Arial"/>
        </w:rPr>
        <w:lastRenderedPageBreak/>
        <w:t>Για</w:t>
      </w:r>
      <w:r w:rsidRPr="005E1D25">
        <w:rPr>
          <w:rFonts w:cs="Arial"/>
        </w:rPr>
        <w:t xml:space="preserve"> </w:t>
      </w:r>
      <w:r>
        <w:rPr>
          <w:rFonts w:cs="Arial"/>
        </w:rPr>
        <w:t>αιτούντες έγγαμους</w:t>
      </w:r>
      <w:r w:rsidRPr="005E1D25">
        <w:rPr>
          <w:rFonts w:cs="Arial"/>
        </w:rPr>
        <w:t xml:space="preserve"> ή </w:t>
      </w:r>
      <w:r>
        <w:rPr>
          <w:rFonts w:cs="Arial"/>
        </w:rPr>
        <w:t>που έχουν</w:t>
      </w:r>
      <w:r w:rsidRPr="005E1D25">
        <w:rPr>
          <w:rFonts w:cs="Arial"/>
        </w:rPr>
        <w:t xml:space="preserve"> συνάψει σύμφωνο συμβίωσης</w:t>
      </w:r>
      <w:r>
        <w:rPr>
          <w:rFonts w:cs="Arial"/>
        </w:rPr>
        <w:t xml:space="preserve">, </w:t>
      </w:r>
      <w:r w:rsidRPr="00FB75F5">
        <w:rPr>
          <w:rFonts w:cs="Arial"/>
          <w:u w:val="single"/>
        </w:rPr>
        <w:t>ανεξαρτήτως ηλικίας</w:t>
      </w:r>
      <w:r>
        <w:rPr>
          <w:rFonts w:cs="Arial"/>
        </w:rPr>
        <w:t>:</w:t>
      </w:r>
    </w:p>
    <w:p w14:paraId="620B8890" w14:textId="77777777" w:rsidR="00C23E8C" w:rsidRDefault="00C23E8C" w:rsidP="00C23E8C">
      <w:pPr>
        <w:ind w:left="1080"/>
        <w:jc w:val="both"/>
        <w:rPr>
          <w:rFonts w:cs="Arial"/>
        </w:rPr>
      </w:pPr>
    </w:p>
    <w:p w14:paraId="6F82EB6E" w14:textId="77777777" w:rsidR="00C23E8C" w:rsidRPr="00AC547A" w:rsidRDefault="00C23E8C" w:rsidP="00C23E8C">
      <w:pPr>
        <w:numPr>
          <w:ilvl w:val="1"/>
          <w:numId w:val="14"/>
        </w:numPr>
        <w:spacing w:after="200" w:line="276" w:lineRule="auto"/>
        <w:rPr>
          <w:rFonts w:cs="Arial"/>
        </w:rPr>
      </w:pPr>
      <w:r w:rsidRPr="00AC547A">
        <w:rPr>
          <w:rFonts w:cs="Arial"/>
        </w:rPr>
        <w:t xml:space="preserve">Αντίγραφα των δικαιολογητικών με αύξουσα αρίθμηση </w:t>
      </w:r>
      <w:r w:rsidRPr="00773653">
        <w:rPr>
          <w:rFonts w:cs="Arial"/>
        </w:rPr>
        <w:t>3</w:t>
      </w:r>
      <w:r>
        <w:rPr>
          <w:rFonts w:cs="Arial"/>
        </w:rPr>
        <w:t xml:space="preserve"> </w:t>
      </w:r>
      <w:r w:rsidRPr="00AC547A">
        <w:rPr>
          <w:rFonts w:cs="Arial"/>
        </w:rPr>
        <w:t xml:space="preserve">( i, </w:t>
      </w:r>
      <w:proofErr w:type="spellStart"/>
      <w:r w:rsidRPr="00AC547A">
        <w:rPr>
          <w:rFonts w:cs="Arial"/>
        </w:rPr>
        <w:t>ii</w:t>
      </w:r>
      <w:proofErr w:type="spellEnd"/>
      <w:r w:rsidRPr="00AC547A">
        <w:rPr>
          <w:rFonts w:cs="Arial"/>
        </w:rPr>
        <w:t xml:space="preserve"> &amp; </w:t>
      </w:r>
      <w:proofErr w:type="spellStart"/>
      <w:r w:rsidRPr="00AC547A">
        <w:rPr>
          <w:rFonts w:cs="Arial"/>
        </w:rPr>
        <w:t>iii</w:t>
      </w:r>
      <w:proofErr w:type="spellEnd"/>
      <w:r w:rsidRPr="00AC547A">
        <w:rPr>
          <w:rFonts w:cs="Arial"/>
        </w:rPr>
        <w:t xml:space="preserve">) του ίδιου του αιτούντος την απαλλαγή από τα τέλη φοίτησης και του ή της συζύγου ή </w:t>
      </w:r>
      <w:proofErr w:type="spellStart"/>
      <w:r w:rsidRPr="00AC547A">
        <w:rPr>
          <w:rFonts w:cs="Arial"/>
        </w:rPr>
        <w:t>συμβιούντος</w:t>
      </w:r>
      <w:proofErr w:type="spellEnd"/>
      <w:r w:rsidRPr="00AC547A">
        <w:rPr>
          <w:rFonts w:cs="Arial"/>
        </w:rPr>
        <w:t xml:space="preserve"> του, ανεξαρτήτως</w:t>
      </w:r>
      <w:r>
        <w:rPr>
          <w:rFonts w:cs="Arial"/>
        </w:rPr>
        <w:t xml:space="preserve"> </w:t>
      </w:r>
      <w:r w:rsidRPr="00AC547A">
        <w:rPr>
          <w:rFonts w:cs="Arial"/>
        </w:rPr>
        <w:t>αν υποβάλλουν κοινή ή χωριστή φορολογική δήλωση</w:t>
      </w:r>
      <w:r>
        <w:rPr>
          <w:rFonts w:cs="Arial"/>
        </w:rPr>
        <w:t>.</w:t>
      </w:r>
    </w:p>
    <w:p w14:paraId="0C8EC31D" w14:textId="77777777" w:rsidR="00C23E8C" w:rsidRDefault="00C23E8C" w:rsidP="00C23E8C">
      <w:pPr>
        <w:ind w:left="1800"/>
        <w:jc w:val="both"/>
        <w:rPr>
          <w:rFonts w:cs="Arial"/>
        </w:rPr>
      </w:pPr>
    </w:p>
    <w:p w14:paraId="5BDFF597" w14:textId="77777777" w:rsidR="00C23E8C" w:rsidRDefault="00C23E8C" w:rsidP="00C23E8C">
      <w:pPr>
        <w:numPr>
          <w:ilvl w:val="0"/>
          <w:numId w:val="11"/>
        </w:numPr>
        <w:jc w:val="both"/>
        <w:rPr>
          <w:rFonts w:cs="Arial"/>
        </w:rPr>
      </w:pPr>
      <w:r w:rsidRPr="00E12FFB">
        <w:rPr>
          <w:rFonts w:cs="Arial"/>
          <w:sz w:val="36"/>
          <w:szCs w:val="36"/>
        </w:rPr>
        <w:sym w:font="Wingdings 2" w:char="F0A3"/>
      </w:r>
      <w:r>
        <w:rPr>
          <w:rFonts w:cs="Arial"/>
          <w:sz w:val="36"/>
          <w:szCs w:val="36"/>
        </w:rPr>
        <w:t xml:space="preserve"> </w:t>
      </w:r>
      <w:r>
        <w:rPr>
          <w:rFonts w:cs="Arial"/>
        </w:rPr>
        <w:t>Πρόσφατο Π</w:t>
      </w:r>
      <w:r w:rsidRPr="00F2591A">
        <w:rPr>
          <w:rFonts w:cs="Arial"/>
        </w:rPr>
        <w:t>ιστοποιητικό σπουδών για τέκνα</w:t>
      </w:r>
      <w:r>
        <w:rPr>
          <w:rFonts w:cs="Arial"/>
        </w:rPr>
        <w:t xml:space="preserve"> των αιτούντων</w:t>
      </w:r>
      <w:r w:rsidRPr="00F2591A">
        <w:rPr>
          <w:rFonts w:cs="Arial"/>
        </w:rPr>
        <w:t xml:space="preserve">, τα οποία μετά τη συμπλήρωση του 18ου έτους της ηλικίας τους φοιτούν στη μέση εκπαίδευση, σε ανώτερο ή ανώτατο εκπαιδευτικό Ίδρυμα της Ελλάδας ή αναγνωρισμένο του εξωτερικού, καθώς και σε Ινστιτούτα Επαγγελματικής Κατάρτισης (Ι.Ε.Κ.) ή σε Κολέγια ή στο </w:t>
      </w:r>
      <w:proofErr w:type="spellStart"/>
      <w:r w:rsidRPr="00F2591A">
        <w:rPr>
          <w:rFonts w:cs="Arial"/>
        </w:rPr>
        <w:t>Μεταλυκειακό</w:t>
      </w:r>
      <w:proofErr w:type="spellEnd"/>
      <w:r w:rsidRPr="00F2591A">
        <w:rPr>
          <w:rFonts w:cs="Arial"/>
        </w:rPr>
        <w:t xml:space="preserve"> έτος – Τάξη Μαθητείας των ΕΠΑ.Λ. Εάν πρόκειται για εκπαιδευτικό ίδρυμα χώρας του εξωτερικού, εκτός των χωρών της Ευρωπαϊκής Ένωσης, το πιστοποιητικό σπουδών πρέπει να είναι θεωρημένο από το Ελληνικό Προξενείο</w:t>
      </w:r>
      <w:r>
        <w:rPr>
          <w:rFonts w:cs="Arial"/>
        </w:rPr>
        <w:t>.</w:t>
      </w:r>
    </w:p>
    <w:p w14:paraId="39DD9BB1" w14:textId="77777777" w:rsidR="00C23E8C" w:rsidRDefault="00C23E8C" w:rsidP="00C23E8C">
      <w:pPr>
        <w:pStyle w:val="a3"/>
        <w:rPr>
          <w:rFonts w:cs="Arial"/>
        </w:rPr>
      </w:pPr>
    </w:p>
    <w:p w14:paraId="05AA961E" w14:textId="77777777" w:rsidR="00C23E8C" w:rsidRDefault="00C23E8C" w:rsidP="00C23E8C">
      <w:pPr>
        <w:numPr>
          <w:ilvl w:val="0"/>
          <w:numId w:val="11"/>
        </w:numPr>
        <w:spacing w:after="200" w:line="276" w:lineRule="auto"/>
        <w:jc w:val="both"/>
        <w:rPr>
          <w:rFonts w:cs="Arial"/>
        </w:rPr>
      </w:pPr>
      <w:r w:rsidRPr="00E12FFB">
        <w:rPr>
          <w:rFonts w:cs="Arial"/>
          <w:sz w:val="36"/>
          <w:szCs w:val="36"/>
        </w:rPr>
        <w:sym w:font="Wingdings 2" w:char="F0A3"/>
      </w:r>
      <w:r w:rsidRPr="00534CFE">
        <w:rPr>
          <w:rFonts w:cs="Arial"/>
          <w:sz w:val="36"/>
          <w:szCs w:val="36"/>
        </w:rPr>
        <w:t xml:space="preserve"> </w:t>
      </w:r>
      <w:r w:rsidRPr="00534CFE">
        <w:rPr>
          <w:rFonts w:cs="Arial"/>
        </w:rPr>
        <w:t>Ιατρική γνωμάτευση των Κέντρων Πιστοποίησης Αναπηρίας (ΚΕ.Π.Α.) ή απόφαση Υγειονομικής Επιτροπής του Ι.Κ.Α., ή των Ανώτατων Υγειονομικών Επιτροπών του Στρατού (Α.Σ.Υ.Ε.), του Ναυτικού (Α.Ν.Υ.Ε.), της Αεροπορίας (Α.Α.Υ.Ε.) και της Ελληνικής Αστυνομίας, για τον ίδιο ή για εξαρτώμενο μέλος του νοικοκυριού με ποσοστό αναπηρίας 67% και άνω. Τα εν λόγω δικαιολογητικά θα πρέπει να είναι σε ισχύ τη χρονική στιγμή που υποβάλλεται η αίτηση και να προκύπτει η διάρκεια της αναπηρίας από αυτά.</w:t>
      </w:r>
      <w:r>
        <w:rPr>
          <w:rFonts w:cs="Arial"/>
        </w:rPr>
        <w:t xml:space="preserve"> </w:t>
      </w:r>
    </w:p>
    <w:p w14:paraId="7C4DB4F1" w14:textId="77777777" w:rsidR="00C23E8C" w:rsidRPr="00466FF9" w:rsidRDefault="00C23E8C" w:rsidP="00C23E8C">
      <w:pPr>
        <w:numPr>
          <w:ilvl w:val="0"/>
          <w:numId w:val="11"/>
        </w:numPr>
        <w:spacing w:after="200" w:line="276" w:lineRule="auto"/>
        <w:jc w:val="both"/>
        <w:rPr>
          <w:rFonts w:cs="Arial"/>
        </w:rPr>
      </w:pPr>
      <w:r w:rsidRPr="00E12FFB">
        <w:rPr>
          <w:rFonts w:cs="Arial"/>
          <w:sz w:val="36"/>
          <w:szCs w:val="36"/>
        </w:rPr>
        <w:sym w:font="Wingdings 2" w:char="F0A3"/>
      </w:r>
      <w:r w:rsidRPr="00466FF9">
        <w:rPr>
          <w:rFonts w:cs="Arial"/>
          <w:sz w:val="36"/>
          <w:szCs w:val="36"/>
        </w:rPr>
        <w:t xml:space="preserve"> </w:t>
      </w:r>
      <w:r w:rsidRPr="00466FF9">
        <w:rPr>
          <w:rFonts w:cs="Arial"/>
        </w:rPr>
        <w:t>Ληξιαρχική πράξη θανάτου του αποβιώσαντος γονέα, αν ο φοιτητής έχει δηλώσει ορφανός από τον έναν ή και τους δύο γονείς.</w:t>
      </w:r>
    </w:p>
    <w:p w14:paraId="4C237CA8" w14:textId="77777777" w:rsidR="00C23E8C" w:rsidRDefault="00C23E8C" w:rsidP="00C23E8C">
      <w:pPr>
        <w:numPr>
          <w:ilvl w:val="0"/>
          <w:numId w:val="11"/>
        </w:numPr>
        <w:spacing w:line="360" w:lineRule="auto"/>
        <w:jc w:val="both"/>
        <w:rPr>
          <w:rFonts w:cs="Arial"/>
        </w:rPr>
      </w:pPr>
      <w:r w:rsidRPr="00E12FFB">
        <w:rPr>
          <w:rFonts w:cs="Arial"/>
          <w:sz w:val="36"/>
          <w:szCs w:val="36"/>
        </w:rPr>
        <w:sym w:font="Wingdings 2" w:char="F0A3"/>
      </w:r>
      <w:r w:rsidRPr="002B52D1">
        <w:rPr>
          <w:rFonts w:cs="Arial"/>
          <w:sz w:val="36"/>
          <w:szCs w:val="36"/>
        </w:rPr>
        <w:t xml:space="preserve"> </w:t>
      </w:r>
      <w:proofErr w:type="spellStart"/>
      <w:r w:rsidRPr="002B52D1">
        <w:rPr>
          <w:rFonts w:cs="Arial"/>
        </w:rPr>
        <w:t>Διαζευκτήριο</w:t>
      </w:r>
      <w:proofErr w:type="spellEnd"/>
      <w:r w:rsidRPr="002B52D1">
        <w:rPr>
          <w:rFonts w:cs="Arial"/>
        </w:rPr>
        <w:t>, σε περίπτωση που ο φοιτητής είναι διαζευγμένος ή δηλώνει τέκνο διαζευγμένων γονέων.</w:t>
      </w:r>
    </w:p>
    <w:p w14:paraId="087223A8" w14:textId="77777777" w:rsidR="00C23E8C" w:rsidRDefault="00C23E8C" w:rsidP="00C23E8C">
      <w:pPr>
        <w:spacing w:line="360" w:lineRule="auto"/>
        <w:ind w:left="360"/>
        <w:jc w:val="both"/>
        <w:rPr>
          <w:rFonts w:cs="Arial"/>
        </w:rPr>
      </w:pPr>
    </w:p>
    <w:p w14:paraId="1DCEA9B8" w14:textId="77777777" w:rsidR="00C23E8C" w:rsidRPr="002B52D1" w:rsidRDefault="00C23E8C" w:rsidP="00C23E8C">
      <w:pPr>
        <w:numPr>
          <w:ilvl w:val="0"/>
          <w:numId w:val="11"/>
        </w:numPr>
        <w:spacing w:line="360" w:lineRule="auto"/>
        <w:jc w:val="both"/>
        <w:rPr>
          <w:rFonts w:cs="Arial"/>
        </w:rPr>
      </w:pPr>
      <w:r w:rsidRPr="00E12FFB">
        <w:rPr>
          <w:rFonts w:cs="Arial"/>
          <w:sz w:val="36"/>
          <w:szCs w:val="36"/>
        </w:rPr>
        <w:sym w:font="Wingdings 2" w:char="F0A3"/>
      </w:r>
      <w:r>
        <w:rPr>
          <w:rFonts w:cs="Arial"/>
          <w:sz w:val="36"/>
          <w:szCs w:val="36"/>
        </w:rPr>
        <w:t xml:space="preserve"> </w:t>
      </w:r>
      <w:r w:rsidRPr="002B52D1">
        <w:rPr>
          <w:rFonts w:cs="Arial"/>
        </w:rPr>
        <w:t>Άλλα έγγραφα:</w:t>
      </w:r>
    </w:p>
    <w:p w14:paraId="1C51A87A" w14:textId="77777777" w:rsidR="00C23E8C" w:rsidRDefault="00C23E8C" w:rsidP="00C23E8C">
      <w:pPr>
        <w:numPr>
          <w:ilvl w:val="0"/>
          <w:numId w:val="8"/>
        </w:numPr>
        <w:spacing w:line="360" w:lineRule="auto"/>
        <w:jc w:val="both"/>
        <w:rPr>
          <w:rFonts w:cs="Arial"/>
        </w:rPr>
      </w:pPr>
      <w:r>
        <w:rPr>
          <w:rFonts w:cs="Arial"/>
        </w:rPr>
        <w:t>………………………………………………………………………………………………………………………………………………………</w:t>
      </w:r>
    </w:p>
    <w:p w14:paraId="6B29E269" w14:textId="04BCFEEB" w:rsidR="00C23E8C" w:rsidRPr="008427BB" w:rsidRDefault="00C23E8C" w:rsidP="008427BB">
      <w:pPr>
        <w:numPr>
          <w:ilvl w:val="0"/>
          <w:numId w:val="8"/>
        </w:numPr>
        <w:spacing w:line="360" w:lineRule="auto"/>
        <w:jc w:val="both"/>
        <w:rPr>
          <w:rFonts w:cs="Arial"/>
        </w:rPr>
      </w:pPr>
      <w:r>
        <w:rPr>
          <w:rFonts w:cs="Arial"/>
        </w:rPr>
        <w:t>………………………………………………………………………………………………………………………………………………………</w:t>
      </w:r>
    </w:p>
    <w:p w14:paraId="40DFBC7F" w14:textId="77777777" w:rsidR="00C23E8C" w:rsidRDefault="00C23E8C" w:rsidP="00C23E8C">
      <w:pPr>
        <w:numPr>
          <w:ilvl w:val="0"/>
          <w:numId w:val="11"/>
        </w:numPr>
        <w:spacing w:line="360" w:lineRule="auto"/>
        <w:jc w:val="both"/>
        <w:rPr>
          <w:rFonts w:cs="Arial"/>
        </w:rPr>
      </w:pPr>
      <w:r w:rsidRPr="000A7B81">
        <w:rPr>
          <w:rFonts w:cs="Arial"/>
        </w:rPr>
        <w:lastRenderedPageBreak/>
        <w:t>Αντίγραφο</w:t>
      </w:r>
      <w:r w:rsidRPr="000A7B81">
        <w:rPr>
          <w:rFonts w:cs="Arial"/>
          <w:sz w:val="36"/>
          <w:szCs w:val="36"/>
        </w:rPr>
        <w:t xml:space="preserve"> </w:t>
      </w:r>
      <w:r w:rsidRPr="000A7B81">
        <w:rPr>
          <w:rFonts w:cs="Arial"/>
        </w:rPr>
        <w:t>τίτλου σπουδών α’ κύκλου</w:t>
      </w:r>
      <w:r>
        <w:rPr>
          <w:rFonts w:cs="Arial"/>
        </w:rPr>
        <w:t xml:space="preserve"> (προπτυχιακό)</w:t>
      </w:r>
      <w:r w:rsidRPr="000A7B81">
        <w:rPr>
          <w:rFonts w:cs="Arial"/>
        </w:rPr>
        <w:t>. Σε περίπτωση που δεν αναγράφεται αριθμητικά</w:t>
      </w:r>
      <w:r>
        <w:rPr>
          <w:rFonts w:cs="Arial"/>
        </w:rPr>
        <w:t xml:space="preserve"> </w:t>
      </w:r>
      <w:r w:rsidRPr="000A7B81">
        <w:rPr>
          <w:rFonts w:cs="Arial"/>
        </w:rPr>
        <w:t>ο βαθμός του τίτλου σπουδών, ο φοιτητής θα πρέπει να προσκομίσει πιστοποιητικό αναλυτικής βαθμολογίας ή άλλο πιστοποιητικό από το οποίο να προκύπτει η αριστεία σύμφωνα με την εκάστοτε κλίμακα αξιολόγησης προκειμένου περί τίτλων σπουδών του εξωτερικού.</w:t>
      </w:r>
      <w:r>
        <w:rPr>
          <w:rFonts w:cs="Arial"/>
        </w:rPr>
        <w:t xml:space="preserve"> </w:t>
      </w:r>
    </w:p>
    <w:p w14:paraId="624F32C5" w14:textId="77777777" w:rsidR="00C23E8C" w:rsidRPr="007472D7" w:rsidRDefault="00C23E8C" w:rsidP="00C23E8C">
      <w:pPr>
        <w:spacing w:line="360" w:lineRule="auto"/>
        <w:ind w:left="360"/>
        <w:jc w:val="both"/>
        <w:rPr>
          <w:rFonts w:cs="Arial"/>
        </w:rPr>
      </w:pPr>
      <w:r>
        <w:rPr>
          <w:rFonts w:cs="Arial"/>
        </w:rPr>
        <w:t>(* Έχει κατατεθεί με το φάκελο του φοιτητή για την εισαγωγή του στο ΠΜΣ)</w:t>
      </w:r>
    </w:p>
    <w:p w14:paraId="3C11B12A" w14:textId="77777777" w:rsidR="00C23E8C" w:rsidRDefault="00C23E8C" w:rsidP="00C23E8C">
      <w:pPr>
        <w:spacing w:line="360" w:lineRule="auto"/>
        <w:jc w:val="both"/>
        <w:rPr>
          <w:rFonts w:cs="Arial"/>
        </w:rPr>
      </w:pPr>
    </w:p>
    <w:p w14:paraId="1DDED861" w14:textId="77777777" w:rsidR="00E11951" w:rsidRDefault="00E11951" w:rsidP="00C23E8C">
      <w:pPr>
        <w:spacing w:line="360" w:lineRule="auto"/>
        <w:jc w:val="both"/>
        <w:rPr>
          <w:rFonts w:cs="Arial"/>
        </w:rPr>
      </w:pPr>
    </w:p>
    <w:p w14:paraId="59E9D776" w14:textId="0F4E6014" w:rsidR="00C23E8C" w:rsidRDefault="00C23E8C" w:rsidP="00555428">
      <w:pPr>
        <w:spacing w:line="360" w:lineRule="auto"/>
        <w:ind w:left="720"/>
        <w:jc w:val="both"/>
        <w:rPr>
          <w:rFonts w:cs="Arial"/>
        </w:rPr>
      </w:pPr>
      <w:r>
        <w:rPr>
          <w:rFonts w:cs="Arial"/>
        </w:rPr>
        <w:t xml:space="preserve">      </w:t>
      </w:r>
      <w:r w:rsidRPr="002353A1">
        <w:rPr>
          <w:rFonts w:cs="Arial"/>
        </w:rPr>
        <w:t>ΥΠΟΓΡΑΦΗ</w:t>
      </w:r>
    </w:p>
    <w:p w14:paraId="66159829" w14:textId="77777777" w:rsidR="00E11951" w:rsidRDefault="00E11951" w:rsidP="00555428">
      <w:pPr>
        <w:spacing w:line="360" w:lineRule="auto"/>
        <w:ind w:left="720"/>
        <w:jc w:val="both"/>
        <w:rPr>
          <w:rFonts w:cs="Arial"/>
        </w:rPr>
      </w:pPr>
    </w:p>
    <w:p w14:paraId="4648356E" w14:textId="77777777" w:rsidR="00E11951" w:rsidRDefault="00E11951" w:rsidP="00555428">
      <w:pPr>
        <w:spacing w:line="360" w:lineRule="auto"/>
        <w:ind w:left="720"/>
        <w:jc w:val="both"/>
        <w:rPr>
          <w:rFonts w:cs="Arial"/>
        </w:rPr>
      </w:pPr>
    </w:p>
    <w:p w14:paraId="030C8773" w14:textId="4792D554" w:rsidR="00560E6F" w:rsidRPr="009229FB" w:rsidRDefault="008427BB" w:rsidP="008427BB">
      <w:pPr>
        <w:jc w:val="both"/>
        <w:rPr>
          <w:rFonts w:ascii="Calibri" w:hAnsi="Calibri" w:cs="Calibri"/>
          <w:b/>
          <w:bCs/>
          <w:sz w:val="22"/>
          <w:szCs w:val="22"/>
        </w:rPr>
      </w:pPr>
      <w:r>
        <w:rPr>
          <w:rFonts w:ascii="Calibri" w:hAnsi="Calibri" w:cs="Calibri"/>
          <w:b/>
          <w:bCs/>
          <w:sz w:val="22"/>
          <w:szCs w:val="22"/>
        </w:rPr>
        <w:t>--------------------------------------------------------</w:t>
      </w:r>
    </w:p>
    <w:sectPr w:rsidR="00560E6F" w:rsidRPr="009229FB" w:rsidSect="00B1005B">
      <w:headerReference w:type="even" r:id="rId11"/>
      <w:headerReference w:type="default" r:id="rId12"/>
      <w:footerReference w:type="even" r:id="rId13"/>
      <w:footerReference w:type="default" r:id="rId14"/>
      <w:headerReference w:type="first" r:id="rId15"/>
      <w:footerReference w:type="first" r:id="rId16"/>
      <w:pgSz w:w="11906" w:h="16838"/>
      <w:pgMar w:top="1418" w:right="1537" w:bottom="283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B50C9" w14:textId="77777777" w:rsidR="007374FA" w:rsidRDefault="007374FA">
      <w:r>
        <w:separator/>
      </w:r>
    </w:p>
  </w:endnote>
  <w:endnote w:type="continuationSeparator" w:id="0">
    <w:p w14:paraId="7FA83622" w14:textId="77777777" w:rsidR="007374FA" w:rsidRDefault="0073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663886"/>
      <w:docPartObj>
        <w:docPartGallery w:val="Page Numbers (Bottom of Page)"/>
        <w:docPartUnique/>
      </w:docPartObj>
    </w:sdtPr>
    <w:sdtEndPr/>
    <w:sdtContent>
      <w:p w14:paraId="103F0236" w14:textId="77777777" w:rsidR="00560E6F" w:rsidRDefault="003A1D63">
        <w:pPr>
          <w:pStyle w:val="af2"/>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end"/>
        </w:r>
      </w:p>
    </w:sdtContent>
  </w:sdt>
  <w:p w14:paraId="5C448910" w14:textId="77777777" w:rsidR="00560E6F" w:rsidRDefault="00560E6F">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3"/>
        <w14:textOutline w14:w="12700" w14:cap="sq" w14:cmpd="sng" w14:algn="ctr">
          <w14:solidFill>
            <w14:srgbClr w14:val="000000"/>
          </w14:solidFill>
          <w14:prstDash w14:val="solid"/>
          <w14:bevel/>
        </w14:textOutline>
      </w:rPr>
      <w:id w:val="537316736"/>
      <w:docPartObj>
        <w:docPartGallery w:val="Page Numbers (Bottom of Page)"/>
        <w:docPartUnique/>
      </w:docPartObj>
    </w:sdtPr>
    <w:sdtEndPr>
      <w:rPr>
        <w:rStyle w:val="af3"/>
      </w:rPr>
    </w:sdtEndPr>
    <w:sdtContent>
      <w:p w14:paraId="775FB0EB" w14:textId="77777777" w:rsidR="00560E6F" w:rsidRDefault="003A1D63">
        <w:pPr>
          <w:pStyle w:val="af2"/>
          <w:framePr w:w="299" w:h="1200" w:hRule="exact" w:wrap="none" w:vAnchor="text" w:hAnchor="page" w:x="11021" w:y="274"/>
          <w:tabs>
            <w:tab w:val="left" w:pos="993"/>
          </w:tabs>
          <w:ind w:left="-40" w:right="118"/>
          <w:jc w:val="right"/>
          <w:rPr>
            <w:rStyle w:val="af3"/>
            <w14:textOutline w14:w="12700" w14:cap="sq" w14:cmpd="sng" w14:algn="ctr">
              <w14:solidFill>
                <w14:srgbClr w14:val="000000"/>
              </w14:solidFill>
              <w14:prstDash w14:val="solid"/>
              <w14:bevel/>
            </w14:textOutline>
          </w:rPr>
        </w:pPr>
        <w:r>
          <w:rPr>
            <w:rStyle w:val="af3"/>
            <w:rFonts w:asciiTheme="majorHAnsi" w:hAnsiTheme="majorHAnsi" w:cstheme="majorHAnsi"/>
            <w14:textOutline w14:w="12700" w14:cap="sq" w14:cmpd="sng" w14:algn="ctr">
              <w14:solidFill>
                <w14:srgbClr w14:val="000000"/>
              </w14:solidFill>
              <w14:prstDash w14:val="solid"/>
              <w14:bevel/>
            </w14:textOutline>
          </w:rPr>
          <w:fldChar w:fldCharType="begin"/>
        </w:r>
        <w:r>
          <w:rPr>
            <w:rStyle w:val="af3"/>
            <w:rFonts w:asciiTheme="majorHAnsi" w:hAnsiTheme="majorHAnsi" w:cstheme="majorHAnsi"/>
            <w14:textOutline w14:w="12700" w14:cap="sq" w14:cmpd="sng" w14:algn="ctr">
              <w14:solidFill>
                <w14:srgbClr w14:val="000000"/>
              </w14:solidFill>
              <w14:prstDash w14:val="solid"/>
              <w14:bevel/>
            </w14:textOutline>
          </w:rPr>
          <w:instrText xml:space="preserve"> PAGE </w:instrText>
        </w:r>
        <w:r>
          <w:rPr>
            <w:rStyle w:val="af3"/>
            <w:rFonts w:asciiTheme="majorHAnsi" w:hAnsiTheme="majorHAnsi" w:cstheme="majorHAnsi"/>
            <w14:textOutline w14:w="12700" w14:cap="sq" w14:cmpd="sng" w14:algn="ctr">
              <w14:solidFill>
                <w14:srgbClr w14:val="000000"/>
              </w14:solidFill>
              <w14:prstDash w14:val="solid"/>
              <w14:bevel/>
            </w14:textOutline>
          </w:rPr>
          <w:fldChar w:fldCharType="separate"/>
        </w:r>
        <w:r w:rsidR="00CC40E7">
          <w:rPr>
            <w:rStyle w:val="af3"/>
            <w:rFonts w:asciiTheme="majorHAnsi" w:hAnsiTheme="majorHAnsi" w:cstheme="majorHAnsi"/>
            <w:noProof/>
            <w14:textOutline w14:w="12700" w14:cap="sq" w14:cmpd="sng" w14:algn="ctr">
              <w14:solidFill>
                <w14:srgbClr w14:val="000000"/>
              </w14:solidFill>
              <w14:prstDash w14:val="solid"/>
              <w14:bevel/>
            </w14:textOutline>
          </w:rPr>
          <w:t>2</w:t>
        </w:r>
        <w:r>
          <w:rPr>
            <w:rStyle w:val="af3"/>
            <w:rFonts w:asciiTheme="majorHAnsi" w:hAnsiTheme="majorHAnsi" w:cstheme="majorHAnsi"/>
            <w14:textOutline w14:w="12700" w14:cap="sq" w14:cmpd="sng" w14:algn="ctr">
              <w14:solidFill>
                <w14:srgbClr w14:val="000000"/>
              </w14:solidFill>
              <w14:prstDash w14:val="solid"/>
              <w14:bevel/>
            </w14:textOutline>
          </w:rPr>
          <w:fldChar w:fldCharType="end"/>
        </w:r>
      </w:p>
    </w:sdtContent>
  </w:sdt>
  <w:p w14:paraId="082FBB23" w14:textId="6634AC3A" w:rsidR="00C23E8C" w:rsidRDefault="00B41B30" w:rsidP="00B41B30">
    <w:pPr>
      <w:jc w:val="both"/>
      <w:rPr>
        <w:rFonts w:cs="Arial"/>
        <w:sz w:val="20"/>
        <w:szCs w:val="20"/>
      </w:rPr>
    </w:pPr>
    <w:r>
      <w:rPr>
        <w:rFonts w:cs="Arial"/>
        <w:noProof/>
        <w:sz w:val="20"/>
        <w:szCs w:val="20"/>
      </w:rPr>
      <mc:AlternateContent>
        <mc:Choice Requires="wps">
          <w:drawing>
            <wp:anchor distT="0" distB="0" distL="114300" distR="114300" simplePos="0" relativeHeight="251661312" behindDoc="0" locked="0" layoutInCell="1" allowOverlap="1" wp14:anchorId="78D882E3" wp14:editId="25223288">
              <wp:simplePos x="0" y="0"/>
              <wp:positionH relativeFrom="column">
                <wp:posOffset>0</wp:posOffset>
              </wp:positionH>
              <wp:positionV relativeFrom="paragraph">
                <wp:posOffset>38506</wp:posOffset>
              </wp:positionV>
              <wp:extent cx="5705856" cy="0"/>
              <wp:effectExtent l="0" t="0" r="0" b="0"/>
              <wp:wrapNone/>
              <wp:docPr id="1152024631" name="Ευθεία γραμμή σύνδεσης 1"/>
              <wp:cNvGraphicFramePr/>
              <a:graphic xmlns:a="http://schemas.openxmlformats.org/drawingml/2006/main">
                <a:graphicData uri="http://schemas.microsoft.com/office/word/2010/wordprocessingShape">
                  <wps:wsp>
                    <wps:cNvCnPr/>
                    <wps:spPr>
                      <a:xfrm>
                        <a:off x="0" y="0"/>
                        <a:ext cx="57058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2A9238" id="Ευθεία γραμμή σύνδεσης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3.05pt" to="449.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" strokecolor="black [3200]" strokeweight=".5pt">
              <v:stroke joinstyle="miter"/>
            </v:line>
          </w:pict>
        </mc:Fallback>
      </mc:AlternateContent>
    </w:r>
  </w:p>
  <w:p w14:paraId="7A4849B0" w14:textId="79352DEC" w:rsidR="00C23E8C" w:rsidRDefault="00C23E8C" w:rsidP="00C23E8C">
    <w:pPr>
      <w:jc w:val="both"/>
      <w:rPr>
        <w:rFonts w:cs="Arial"/>
        <w:sz w:val="20"/>
        <w:szCs w:val="20"/>
      </w:rPr>
    </w:pPr>
    <w:r w:rsidRPr="002353A1">
      <w:rPr>
        <w:rFonts w:cs="Arial"/>
        <w:sz w:val="20"/>
        <w:szCs w:val="20"/>
      </w:rPr>
      <w:t xml:space="preserve">* </w:t>
    </w:r>
    <w:r>
      <w:rPr>
        <w:rFonts w:cs="Arial"/>
        <w:sz w:val="20"/>
        <w:szCs w:val="20"/>
      </w:rPr>
      <w:t>Το</w:t>
    </w:r>
    <w:r w:rsidRPr="002353A1">
      <w:rPr>
        <w:rFonts w:cs="Arial"/>
        <w:sz w:val="20"/>
        <w:szCs w:val="20"/>
      </w:rPr>
      <w:t xml:space="preserve"> παρόν επέχει θέση </w:t>
    </w:r>
    <w:r w:rsidRPr="002353A1">
      <w:rPr>
        <w:rFonts w:cs="Arial"/>
        <w:b/>
        <w:sz w:val="20"/>
        <w:szCs w:val="20"/>
      </w:rPr>
      <w:t xml:space="preserve">Υπεύθυνης Δήλωσης, </w:t>
    </w:r>
    <w:r w:rsidRPr="002353A1">
      <w:rPr>
        <w:rFonts w:cs="Arial"/>
        <w:sz w:val="20"/>
        <w:szCs w:val="20"/>
      </w:rPr>
      <w:t>σύμφωνα με τα</w:t>
    </w:r>
    <w:r>
      <w:rPr>
        <w:rFonts w:cs="Arial"/>
        <w:sz w:val="20"/>
        <w:szCs w:val="20"/>
      </w:rPr>
      <w:t xml:space="preserve"> οριζόμενα στο άρθρο 5, παραγρ.</w:t>
    </w:r>
    <w:r w:rsidRPr="00A93C30">
      <w:rPr>
        <w:rFonts w:cs="Arial"/>
        <w:sz w:val="20"/>
        <w:szCs w:val="20"/>
      </w:rPr>
      <w:t>1</w:t>
    </w:r>
    <w:r w:rsidRPr="002353A1">
      <w:rPr>
        <w:rFonts w:cs="Arial"/>
        <w:sz w:val="20"/>
        <w:szCs w:val="20"/>
      </w:rPr>
      <w:t xml:space="preserve"> της </w:t>
    </w:r>
    <w:proofErr w:type="spellStart"/>
    <w:r w:rsidRPr="002353A1">
      <w:rPr>
        <w:rFonts w:cs="Arial"/>
        <w:sz w:val="20"/>
        <w:szCs w:val="20"/>
      </w:rPr>
      <w:t>αριθμ</w:t>
    </w:r>
    <w:proofErr w:type="spellEnd"/>
    <w:r w:rsidRPr="002353A1">
      <w:rPr>
        <w:rFonts w:cs="Arial"/>
        <w:sz w:val="20"/>
        <w:szCs w:val="20"/>
      </w:rPr>
      <w:t>.</w:t>
    </w:r>
    <w:r w:rsidRPr="00A93C30">
      <w:rPr>
        <w:rFonts w:cs="Arial"/>
        <w:sz w:val="20"/>
        <w:szCs w:val="20"/>
      </w:rPr>
      <w:t xml:space="preserve"> 108990/Ζ1</w:t>
    </w:r>
    <w:r w:rsidRPr="00B03244">
      <w:rPr>
        <w:rFonts w:cs="Arial"/>
        <w:sz w:val="20"/>
        <w:szCs w:val="20"/>
      </w:rPr>
      <w:t xml:space="preserve"> </w:t>
    </w:r>
    <w:r>
      <w:rPr>
        <w:rFonts w:cs="Arial"/>
        <w:sz w:val="20"/>
        <w:szCs w:val="20"/>
      </w:rPr>
      <w:t>απόφασης του ΥΠΕΘ (ΦΕΚ</w:t>
    </w:r>
    <w:r w:rsidRPr="00B03244">
      <w:rPr>
        <w:rFonts w:cs="Arial"/>
        <w:sz w:val="20"/>
        <w:szCs w:val="20"/>
      </w:rPr>
      <w:t xml:space="preserve"> </w:t>
    </w:r>
    <w:r w:rsidRPr="00A93C30">
      <w:rPr>
        <w:rFonts w:cs="Arial"/>
        <w:sz w:val="20"/>
        <w:szCs w:val="20"/>
      </w:rPr>
      <w:t>4899/Β/16.09.2022)</w:t>
    </w:r>
    <w:r>
      <w:rPr>
        <w:rFonts w:cs="Arial"/>
        <w:sz w:val="20"/>
        <w:szCs w:val="20"/>
      </w:rPr>
      <w:t xml:space="preserve">. </w:t>
    </w:r>
  </w:p>
  <w:p w14:paraId="2D132FD1" w14:textId="04EEF041" w:rsidR="00560E6F" w:rsidRPr="00C23E8C" w:rsidRDefault="00C23E8C" w:rsidP="00C23E8C">
    <w:pPr>
      <w:jc w:val="both"/>
      <w:rPr>
        <w:rFonts w:cs="Arial"/>
        <w:sz w:val="20"/>
        <w:szCs w:val="20"/>
      </w:rPr>
    </w:pPr>
    <w:r>
      <w:rPr>
        <w:rFonts w:cs="Arial"/>
        <w:sz w:val="20"/>
        <w:szCs w:val="20"/>
      </w:rPr>
      <w:t xml:space="preserve">* </w:t>
    </w:r>
    <w:r w:rsidRPr="007B4EFC">
      <w:rPr>
        <w:rFonts w:cs="Arial"/>
        <w:sz w:val="20"/>
        <w:szCs w:val="20"/>
      </w:rPr>
      <w:t xml:space="preserve">Η κατάθεση της αίτησης αποτελεί ρητή συγκατάθεση και δήλωση αναγνώρισης ενημέρωσης για τον Ευρωπαϊκό Κανονισμό 2016/679 (General </w:t>
    </w:r>
    <w:proofErr w:type="spellStart"/>
    <w:r w:rsidRPr="007B4EFC">
      <w:rPr>
        <w:rFonts w:cs="Arial"/>
        <w:sz w:val="20"/>
        <w:szCs w:val="20"/>
      </w:rPr>
      <w:t>Data</w:t>
    </w:r>
    <w:proofErr w:type="spellEnd"/>
    <w:r w:rsidRPr="007B4EFC">
      <w:rPr>
        <w:rFonts w:cs="Arial"/>
        <w:sz w:val="20"/>
        <w:szCs w:val="20"/>
      </w:rPr>
      <w:t xml:space="preserve"> Protection </w:t>
    </w:r>
    <w:proofErr w:type="spellStart"/>
    <w:r w:rsidRPr="007B4EFC">
      <w:rPr>
        <w:rFonts w:cs="Arial"/>
        <w:sz w:val="20"/>
        <w:szCs w:val="20"/>
      </w:rPr>
      <w:t>Regulation</w:t>
    </w:r>
    <w:proofErr w:type="spellEnd"/>
    <w:r w:rsidRPr="007B4EFC">
      <w:rPr>
        <w:rFonts w:cs="Arial"/>
        <w:sz w:val="20"/>
        <w:szCs w:val="20"/>
      </w:rPr>
      <w:t>, GDPR για την επεξεργασία των προσωπικών δεδομένων μου αποκλειστικά για την παροχή πληροφόρησης, υπηρεσιών και ενημερώσεων που άπτονται ακαδημαϊκών θεμάτων, της υποψηφιότητάς μου και καθ’ όλη την διάρκεια της φοίτησής μου</w:t>
    </w:r>
    <w:r>
      <w:rPr>
        <w:rFonts w:cs="Arial"/>
        <w:sz w:val="20"/>
        <w:szCs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4C25" w14:textId="3951BC3E" w:rsidR="00B41B30" w:rsidRDefault="00B41B30" w:rsidP="00B41B30">
    <w:pPr>
      <w:jc w:val="both"/>
      <w:rPr>
        <w:rFonts w:cs="Arial"/>
        <w:sz w:val="20"/>
        <w:szCs w:val="20"/>
      </w:rPr>
    </w:pPr>
    <w:r>
      <w:rPr>
        <w:rFonts w:cs="Arial"/>
        <w:noProof/>
        <w:sz w:val="20"/>
        <w:szCs w:val="20"/>
      </w:rPr>
      <mc:AlternateContent>
        <mc:Choice Requires="wps">
          <w:drawing>
            <wp:anchor distT="0" distB="0" distL="114300" distR="114300" simplePos="0" relativeHeight="251659264" behindDoc="0" locked="0" layoutInCell="1" allowOverlap="1" wp14:anchorId="0FAF576A" wp14:editId="57AC4FBF">
              <wp:simplePos x="0" y="0"/>
              <wp:positionH relativeFrom="column">
                <wp:posOffset>0</wp:posOffset>
              </wp:positionH>
              <wp:positionV relativeFrom="paragraph">
                <wp:posOffset>38506</wp:posOffset>
              </wp:positionV>
              <wp:extent cx="5705856" cy="0"/>
              <wp:effectExtent l="0" t="0" r="0" b="0"/>
              <wp:wrapNone/>
              <wp:docPr id="830866051" name="Ευθεία γραμμή σύνδεσης 1"/>
              <wp:cNvGraphicFramePr/>
              <a:graphic xmlns:a="http://schemas.openxmlformats.org/drawingml/2006/main">
                <a:graphicData uri="http://schemas.microsoft.com/office/word/2010/wordprocessingShape">
                  <wps:wsp>
                    <wps:cNvCnPr/>
                    <wps:spPr>
                      <a:xfrm>
                        <a:off x="0" y="0"/>
                        <a:ext cx="57058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37D22A" id="Ευθεία γραμμή σύνδεσης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05pt" to="449.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" strokecolor="black [3200]" strokeweight=".5pt">
              <v:stroke joinstyle="miter"/>
            </v:line>
          </w:pict>
        </mc:Fallback>
      </mc:AlternateContent>
    </w:r>
  </w:p>
  <w:p w14:paraId="35FBDB12" w14:textId="1AD879D3" w:rsidR="00B41B30" w:rsidRDefault="00B41B30" w:rsidP="00B41B30">
    <w:pPr>
      <w:jc w:val="both"/>
      <w:rPr>
        <w:rFonts w:cs="Arial"/>
        <w:sz w:val="20"/>
        <w:szCs w:val="20"/>
      </w:rPr>
    </w:pPr>
    <w:r w:rsidRPr="002353A1">
      <w:rPr>
        <w:rFonts w:cs="Arial"/>
        <w:sz w:val="20"/>
        <w:szCs w:val="20"/>
      </w:rPr>
      <w:t xml:space="preserve">* </w:t>
    </w:r>
    <w:r>
      <w:rPr>
        <w:rFonts w:cs="Arial"/>
        <w:sz w:val="20"/>
        <w:szCs w:val="20"/>
      </w:rPr>
      <w:t>Το</w:t>
    </w:r>
    <w:r w:rsidRPr="002353A1">
      <w:rPr>
        <w:rFonts w:cs="Arial"/>
        <w:sz w:val="20"/>
        <w:szCs w:val="20"/>
      </w:rPr>
      <w:t xml:space="preserve"> παρόν επέχει θέση </w:t>
    </w:r>
    <w:r w:rsidRPr="002353A1">
      <w:rPr>
        <w:rFonts w:cs="Arial"/>
        <w:b/>
        <w:sz w:val="20"/>
        <w:szCs w:val="20"/>
      </w:rPr>
      <w:t xml:space="preserve">Υπεύθυνης Δήλωσης, </w:t>
    </w:r>
    <w:r w:rsidRPr="002353A1">
      <w:rPr>
        <w:rFonts w:cs="Arial"/>
        <w:sz w:val="20"/>
        <w:szCs w:val="20"/>
      </w:rPr>
      <w:t>σύμφωνα με τα</w:t>
    </w:r>
    <w:r>
      <w:rPr>
        <w:rFonts w:cs="Arial"/>
        <w:sz w:val="20"/>
        <w:szCs w:val="20"/>
      </w:rPr>
      <w:t xml:space="preserve"> οριζόμενα στο άρθρο 5, παραγρ.</w:t>
    </w:r>
    <w:r w:rsidRPr="00A93C30">
      <w:rPr>
        <w:rFonts w:cs="Arial"/>
        <w:sz w:val="20"/>
        <w:szCs w:val="20"/>
      </w:rPr>
      <w:t>1</w:t>
    </w:r>
    <w:r w:rsidRPr="002353A1">
      <w:rPr>
        <w:rFonts w:cs="Arial"/>
        <w:sz w:val="20"/>
        <w:szCs w:val="20"/>
      </w:rPr>
      <w:t xml:space="preserve"> της </w:t>
    </w:r>
    <w:proofErr w:type="spellStart"/>
    <w:r w:rsidRPr="002353A1">
      <w:rPr>
        <w:rFonts w:cs="Arial"/>
        <w:sz w:val="20"/>
        <w:szCs w:val="20"/>
      </w:rPr>
      <w:t>αριθμ</w:t>
    </w:r>
    <w:proofErr w:type="spellEnd"/>
    <w:r w:rsidRPr="002353A1">
      <w:rPr>
        <w:rFonts w:cs="Arial"/>
        <w:sz w:val="20"/>
        <w:szCs w:val="20"/>
      </w:rPr>
      <w:t>.</w:t>
    </w:r>
    <w:r w:rsidRPr="00A93C30">
      <w:rPr>
        <w:rFonts w:cs="Arial"/>
        <w:sz w:val="20"/>
        <w:szCs w:val="20"/>
      </w:rPr>
      <w:t xml:space="preserve"> 108990/Ζ1</w:t>
    </w:r>
    <w:r w:rsidRPr="00B03244">
      <w:rPr>
        <w:rFonts w:cs="Arial"/>
        <w:sz w:val="20"/>
        <w:szCs w:val="20"/>
      </w:rPr>
      <w:t xml:space="preserve"> </w:t>
    </w:r>
    <w:r>
      <w:rPr>
        <w:rFonts w:cs="Arial"/>
        <w:sz w:val="20"/>
        <w:szCs w:val="20"/>
      </w:rPr>
      <w:t>απόφασης του ΥΠΕΘ (ΦΕΚ</w:t>
    </w:r>
    <w:r w:rsidRPr="00B03244">
      <w:rPr>
        <w:rFonts w:cs="Arial"/>
        <w:sz w:val="20"/>
        <w:szCs w:val="20"/>
      </w:rPr>
      <w:t xml:space="preserve"> </w:t>
    </w:r>
    <w:r w:rsidRPr="00A93C30">
      <w:rPr>
        <w:rFonts w:cs="Arial"/>
        <w:sz w:val="20"/>
        <w:szCs w:val="20"/>
      </w:rPr>
      <w:t>4899/Β/16.09.2022)</w:t>
    </w:r>
    <w:r>
      <w:rPr>
        <w:rFonts w:cs="Arial"/>
        <w:sz w:val="20"/>
        <w:szCs w:val="20"/>
      </w:rPr>
      <w:t xml:space="preserve">. </w:t>
    </w:r>
  </w:p>
  <w:p w14:paraId="022C9D82" w14:textId="406C6E83" w:rsidR="00560E6F" w:rsidRPr="00B41B30" w:rsidRDefault="00B41B30" w:rsidP="00B41B30">
    <w:pPr>
      <w:jc w:val="both"/>
      <w:rPr>
        <w:rFonts w:cs="Arial"/>
        <w:sz w:val="20"/>
        <w:szCs w:val="20"/>
      </w:rPr>
    </w:pPr>
    <w:r>
      <w:rPr>
        <w:rFonts w:cs="Arial"/>
        <w:sz w:val="20"/>
        <w:szCs w:val="20"/>
      </w:rPr>
      <w:t xml:space="preserve">* </w:t>
    </w:r>
    <w:r w:rsidRPr="007B4EFC">
      <w:rPr>
        <w:rFonts w:cs="Arial"/>
        <w:sz w:val="20"/>
        <w:szCs w:val="20"/>
      </w:rPr>
      <w:t xml:space="preserve">Η κατάθεση της αίτησης αποτελεί ρητή συγκατάθεση και δήλωση αναγνώρισης ενημέρωσης για τον Ευρωπαϊκό Κανονισμό 2016/679 (General </w:t>
    </w:r>
    <w:proofErr w:type="spellStart"/>
    <w:r w:rsidRPr="007B4EFC">
      <w:rPr>
        <w:rFonts w:cs="Arial"/>
        <w:sz w:val="20"/>
        <w:szCs w:val="20"/>
      </w:rPr>
      <w:t>Data</w:t>
    </w:r>
    <w:proofErr w:type="spellEnd"/>
    <w:r w:rsidRPr="007B4EFC">
      <w:rPr>
        <w:rFonts w:cs="Arial"/>
        <w:sz w:val="20"/>
        <w:szCs w:val="20"/>
      </w:rPr>
      <w:t xml:space="preserve"> Protection </w:t>
    </w:r>
    <w:proofErr w:type="spellStart"/>
    <w:r w:rsidRPr="007B4EFC">
      <w:rPr>
        <w:rFonts w:cs="Arial"/>
        <w:sz w:val="20"/>
        <w:szCs w:val="20"/>
      </w:rPr>
      <w:t>Regulation</w:t>
    </w:r>
    <w:proofErr w:type="spellEnd"/>
    <w:r w:rsidRPr="007B4EFC">
      <w:rPr>
        <w:rFonts w:cs="Arial"/>
        <w:sz w:val="20"/>
        <w:szCs w:val="20"/>
      </w:rPr>
      <w:t>, GDPR για την επεξεργασία των προσωπικών δεδομένων μου αποκλειστικά για την παροχή πληροφόρησης, υπηρεσιών και ενημερώσεων που άπτονται ακαδημαϊκών θεμάτων, της υποψηφιότητάς μου και καθ’ όλη την διάρκεια της φοίτησής μου</w:t>
    </w:r>
    <w:r>
      <w:rPr>
        <w:rFonts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6219A" w14:textId="77777777" w:rsidR="007374FA" w:rsidRDefault="007374FA">
      <w:r>
        <w:separator/>
      </w:r>
    </w:p>
  </w:footnote>
  <w:footnote w:type="continuationSeparator" w:id="0">
    <w:p w14:paraId="66632CEE" w14:textId="77777777" w:rsidR="007374FA" w:rsidRDefault="00737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25932"/>
      <w:docPartObj>
        <w:docPartGallery w:val="Page Numbers (Top of Page)"/>
        <w:docPartUnique/>
      </w:docPartObj>
    </w:sdtPr>
    <w:sdtEndPr/>
    <w:sdtContent>
      <w:p w14:paraId="79938E59" w14:textId="77777777" w:rsidR="00560E6F" w:rsidRDefault="003A1D63">
        <w:pPr>
          <w:pStyle w:val="af1"/>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end"/>
        </w:r>
      </w:p>
    </w:sdtContent>
  </w:sdt>
  <w:p w14:paraId="2CC8E7BE" w14:textId="77777777" w:rsidR="00560E6F" w:rsidRDefault="00560E6F">
    <w:pPr>
      <w:pStyle w:val="af1"/>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6D04E" w14:textId="77777777" w:rsidR="00560E6F" w:rsidRDefault="00560E6F">
    <w:pPr>
      <w:pStyle w:val="af1"/>
      <w:ind w:right="360"/>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
      <w:tblW w:w="10882"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1"/>
      <w:gridCol w:w="6041"/>
    </w:tblGrid>
    <w:tr w:rsidR="0087669B" w:rsidRPr="008427BB" w14:paraId="497EB57B" w14:textId="77777777" w:rsidTr="00C23E8C">
      <w:tc>
        <w:tcPr>
          <w:tcW w:w="4841" w:type="dxa"/>
        </w:tcPr>
        <w:p w14:paraId="74D2FA56" w14:textId="6FC4D34A" w:rsidR="0087669B" w:rsidRDefault="0087669B" w:rsidP="0087669B">
          <w:pPr>
            <w:pStyle w:val="af1"/>
            <w:ind w:left="-145"/>
            <w:jc w:val="right"/>
          </w:pPr>
          <w:r>
            <w:rPr>
              <w:noProof/>
              <w:lang w:eastAsia="el-GR"/>
            </w:rPr>
            <w:drawing>
              <wp:inline distT="0" distB="0" distL="0" distR="0" wp14:anchorId="6CEAA2CF" wp14:editId="6D5F4E58">
                <wp:extent cx="3026623" cy="716507"/>
                <wp:effectExtent l="0" t="0" r="2540" b="7620"/>
                <wp:docPr id="728280357" name="Εικόνα 728280357"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text on a black background&#10;&#10;Description automatically generated"/>
                        <pic:cNvPicPr>
                          <a:picLocks noChangeAspect="1"/>
                        </pic:cNvPicPr>
                      </pic:nvPicPr>
                      <pic:blipFill>
                        <a:blip r:embed="rId1"/>
                        <a:stretch/>
                      </pic:blipFill>
                      <pic:spPr bwMode="auto">
                        <a:xfrm>
                          <a:off x="0" y="0"/>
                          <a:ext cx="3052821" cy="722709"/>
                        </a:xfrm>
                        <a:prstGeom prst="rect">
                          <a:avLst/>
                        </a:prstGeom>
                      </pic:spPr>
                    </pic:pic>
                  </a:graphicData>
                </a:graphic>
              </wp:inline>
            </w:drawing>
          </w:r>
        </w:p>
      </w:tc>
      <w:tc>
        <w:tcPr>
          <w:tcW w:w="6041" w:type="dxa"/>
        </w:tcPr>
        <w:p w14:paraId="241A3C15" w14:textId="77777777" w:rsidR="00130002" w:rsidRPr="00BE6F0F" w:rsidRDefault="0087669B" w:rsidP="0087669B">
          <w:pPr>
            <w:pStyle w:val="af1"/>
            <w:rPr>
              <w:b/>
              <w:bCs/>
            </w:rPr>
          </w:pPr>
          <w:r w:rsidRPr="00591A8C">
            <w:rPr>
              <w:b/>
              <w:bCs/>
            </w:rPr>
            <w:t>ΤΜΗΜΑ ΠΟΛΙΤΙΚΗΣ ΕΠΙΣΤΗΜΗΣ ΚΑΙ ΔΙΕΘΝΩΝ ΣΧΕΣΕΩΝ</w:t>
          </w:r>
        </w:p>
        <w:p w14:paraId="2976CB48" w14:textId="77777777" w:rsidR="00130002" w:rsidRPr="00130002" w:rsidRDefault="00130002" w:rsidP="00130002">
          <w:pPr>
            <w:jc w:val="both"/>
            <w:rPr>
              <w:rFonts w:ascii="Calibri" w:eastAsia="Times New Roman" w:hAnsi="Calibri" w:cs="Times New Roman"/>
              <w:b/>
              <w:sz w:val="22"/>
              <w:szCs w:val="22"/>
              <w:lang w:eastAsia="el-GR"/>
            </w:rPr>
          </w:pPr>
          <w:r w:rsidRPr="00130002">
            <w:rPr>
              <w:rFonts w:ascii="Calibri" w:eastAsia="Times New Roman" w:hAnsi="Calibri" w:cs="Times New Roman"/>
              <w:b/>
              <w:sz w:val="22"/>
              <w:szCs w:val="22"/>
              <w:lang w:eastAsia="el-GR"/>
            </w:rPr>
            <w:t xml:space="preserve">ΜΕΤΑΠΤΥΧΙΑΚΟ ΠΡΟΓΡΑΜΜΑ ΣΠΟΥΔΩΝ </w:t>
          </w:r>
        </w:p>
        <w:p w14:paraId="4D61409A" w14:textId="77777777" w:rsidR="00130002" w:rsidRPr="00130002" w:rsidRDefault="00130002" w:rsidP="00130002">
          <w:pPr>
            <w:jc w:val="both"/>
            <w:rPr>
              <w:rFonts w:ascii="Calibri" w:eastAsia="Times New Roman" w:hAnsi="Calibri" w:cs="Times New Roman"/>
              <w:b/>
              <w:sz w:val="22"/>
              <w:szCs w:val="22"/>
              <w:lang w:eastAsia="el-GR"/>
            </w:rPr>
          </w:pPr>
          <w:r w:rsidRPr="00130002">
            <w:rPr>
              <w:rFonts w:ascii="Calibri" w:eastAsia="Times New Roman" w:hAnsi="Calibri" w:cs="Times New Roman"/>
              <w:b/>
              <w:sz w:val="22"/>
              <w:szCs w:val="22"/>
              <w:lang w:eastAsia="el-GR"/>
            </w:rPr>
            <w:t>«ΔΙΑΚΥΒΕΡΝΗΣΗ ΚΑΙ ΔΗΜΟΣΙΕΣ ΠΟΛΙΤΙΚΕΣ»</w:t>
          </w:r>
        </w:p>
        <w:p w14:paraId="6B8BB8D5" w14:textId="612E362E" w:rsidR="0087669B" w:rsidRPr="00591A8C" w:rsidRDefault="0087669B" w:rsidP="0087669B">
          <w:pPr>
            <w:pStyle w:val="af1"/>
            <w:rPr>
              <w:sz w:val="20"/>
              <w:szCs w:val="20"/>
            </w:rPr>
          </w:pPr>
          <w:r>
            <w:rPr>
              <w:sz w:val="20"/>
              <w:szCs w:val="20"/>
            </w:rPr>
            <w:t>Διεύθυνση</w:t>
          </w:r>
          <w:r w:rsidRPr="00591A8C">
            <w:rPr>
              <w:sz w:val="20"/>
              <w:szCs w:val="20"/>
            </w:rPr>
            <w:t xml:space="preserve">: Αριστοτέλους 1 και </w:t>
          </w:r>
          <w:proofErr w:type="spellStart"/>
          <w:r w:rsidRPr="00591A8C">
            <w:rPr>
              <w:sz w:val="20"/>
              <w:szCs w:val="20"/>
            </w:rPr>
            <w:t>Λεωφ</w:t>
          </w:r>
          <w:proofErr w:type="spellEnd"/>
          <w:r w:rsidRPr="00591A8C">
            <w:rPr>
              <w:sz w:val="20"/>
              <w:szCs w:val="20"/>
            </w:rPr>
            <w:t>. Αθηνών, 20132 Κόρινθος</w:t>
          </w:r>
          <w:r>
            <w:rPr>
              <w:sz w:val="20"/>
              <w:szCs w:val="20"/>
            </w:rPr>
            <w:t xml:space="preserve"> </w:t>
          </w:r>
          <w:r>
            <w:rPr>
              <w:sz w:val="20"/>
              <w:szCs w:val="20"/>
            </w:rPr>
            <w:br/>
          </w:r>
          <w:r w:rsidRPr="00591A8C">
            <w:rPr>
              <w:sz w:val="20"/>
              <w:szCs w:val="20"/>
            </w:rPr>
            <w:t>Τηλ.:2741040040</w:t>
          </w:r>
        </w:p>
        <w:p w14:paraId="5CDA9B25" w14:textId="4F068BD4" w:rsidR="0087669B" w:rsidRPr="00C23E8C" w:rsidRDefault="0087669B" w:rsidP="0087669B">
          <w:pPr>
            <w:pStyle w:val="af1"/>
            <w:rPr>
              <w:lang w:val="en-US"/>
            </w:rPr>
          </w:pPr>
          <w:r w:rsidRPr="00130002">
            <w:rPr>
              <w:sz w:val="20"/>
              <w:szCs w:val="20"/>
              <w:lang w:val="en-US"/>
            </w:rPr>
            <w:t xml:space="preserve">Email: </w:t>
          </w:r>
          <w:hyperlink r:id="rId2" w:history="1">
            <w:r w:rsidR="00C23E8C" w:rsidRPr="00CC65A3">
              <w:rPr>
                <w:rStyle w:val="-"/>
                <w:sz w:val="20"/>
                <w:szCs w:val="20"/>
                <w:lang w:val="en-US"/>
              </w:rPr>
              <w:t>pms-pedis@uop.gr</w:t>
            </w:r>
          </w:hyperlink>
          <w:r w:rsidR="00C23E8C" w:rsidRPr="00C23E8C">
            <w:rPr>
              <w:sz w:val="20"/>
              <w:szCs w:val="20"/>
              <w:lang w:val="en-US"/>
            </w:rPr>
            <w:t xml:space="preserve"> </w:t>
          </w:r>
        </w:p>
      </w:tc>
    </w:tr>
  </w:tbl>
  <w:p w14:paraId="57DFFDBF" w14:textId="77777777" w:rsidR="0087669B" w:rsidRPr="00130002" w:rsidRDefault="0087669B" w:rsidP="0087669B">
    <w:pPr>
      <w:pStyle w:val="af1"/>
      <w:ind w:left="-709"/>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DF7"/>
    <w:multiLevelType w:val="hybridMultilevel"/>
    <w:tmpl w:val="83721326"/>
    <w:lvl w:ilvl="0" w:tplc="F7148138">
      <w:start w:val="1"/>
      <w:numFmt w:val="decimal"/>
      <w:lvlText w:val="%1."/>
      <w:lvlJc w:val="left"/>
    </w:lvl>
    <w:lvl w:ilvl="1" w:tplc="E3B6795A">
      <w:start w:val="1"/>
      <w:numFmt w:val="lowerLetter"/>
      <w:lvlText w:val="%2."/>
      <w:lvlJc w:val="left"/>
      <w:pPr>
        <w:ind w:left="1440" w:hanging="360"/>
      </w:pPr>
    </w:lvl>
    <w:lvl w:ilvl="2" w:tplc="CE541642">
      <w:start w:val="1"/>
      <w:numFmt w:val="lowerRoman"/>
      <w:lvlText w:val="%3."/>
      <w:lvlJc w:val="right"/>
      <w:pPr>
        <w:ind w:left="2160" w:hanging="180"/>
      </w:pPr>
    </w:lvl>
    <w:lvl w:ilvl="3" w:tplc="5D5048B4">
      <w:start w:val="1"/>
      <w:numFmt w:val="decimal"/>
      <w:lvlText w:val="%4."/>
      <w:lvlJc w:val="left"/>
      <w:pPr>
        <w:ind w:left="2880" w:hanging="360"/>
      </w:pPr>
    </w:lvl>
    <w:lvl w:ilvl="4" w:tplc="73EA6FB6">
      <w:start w:val="1"/>
      <w:numFmt w:val="lowerLetter"/>
      <w:lvlText w:val="%5."/>
      <w:lvlJc w:val="left"/>
      <w:pPr>
        <w:ind w:left="3600" w:hanging="360"/>
      </w:pPr>
    </w:lvl>
    <w:lvl w:ilvl="5" w:tplc="2ED4C292">
      <w:start w:val="1"/>
      <w:numFmt w:val="lowerRoman"/>
      <w:lvlText w:val="%6."/>
      <w:lvlJc w:val="right"/>
      <w:pPr>
        <w:ind w:left="4320" w:hanging="180"/>
      </w:pPr>
    </w:lvl>
    <w:lvl w:ilvl="6" w:tplc="F03A61FC">
      <w:start w:val="1"/>
      <w:numFmt w:val="decimal"/>
      <w:lvlText w:val="%7."/>
      <w:lvlJc w:val="left"/>
      <w:pPr>
        <w:ind w:left="5040" w:hanging="360"/>
      </w:pPr>
    </w:lvl>
    <w:lvl w:ilvl="7" w:tplc="9D821D8C">
      <w:start w:val="1"/>
      <w:numFmt w:val="lowerLetter"/>
      <w:lvlText w:val="%8."/>
      <w:lvlJc w:val="left"/>
      <w:pPr>
        <w:ind w:left="5760" w:hanging="360"/>
      </w:pPr>
    </w:lvl>
    <w:lvl w:ilvl="8" w:tplc="010A38F8">
      <w:start w:val="1"/>
      <w:numFmt w:val="lowerRoman"/>
      <w:lvlText w:val="%9."/>
      <w:lvlJc w:val="right"/>
      <w:pPr>
        <w:ind w:left="6480" w:hanging="180"/>
      </w:pPr>
    </w:lvl>
  </w:abstractNum>
  <w:abstractNum w:abstractNumId="1" w15:restartNumberingAfterBreak="0">
    <w:nsid w:val="05C4559E"/>
    <w:multiLevelType w:val="hybridMultilevel"/>
    <w:tmpl w:val="AA5051AA"/>
    <w:lvl w:ilvl="0" w:tplc="0408001B">
      <w:start w:val="1"/>
      <w:numFmt w:val="lowerRoman"/>
      <w:lvlText w:val="%1."/>
      <w:lvlJc w:val="right"/>
      <w:pPr>
        <w:ind w:left="720" w:hanging="360"/>
      </w:pPr>
      <w:rPr>
        <w:rFonts w:hint="default"/>
        <w:b w:val="0"/>
      </w:rPr>
    </w:lvl>
    <w:lvl w:ilvl="1" w:tplc="04080013">
      <w:start w:val="1"/>
      <w:numFmt w:val="upperRoman"/>
      <w:lvlText w:val="%2."/>
      <w:lvlJc w:val="righ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2963BD3"/>
    <w:multiLevelType w:val="hybridMultilevel"/>
    <w:tmpl w:val="AB58BF42"/>
    <w:lvl w:ilvl="0" w:tplc="0408001B">
      <w:start w:val="1"/>
      <w:numFmt w:val="low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16642BA0"/>
    <w:multiLevelType w:val="hybridMultilevel"/>
    <w:tmpl w:val="9AD2D3C8"/>
    <w:lvl w:ilvl="0" w:tplc="0408000F">
      <w:start w:val="1"/>
      <w:numFmt w:val="decimal"/>
      <w:lvlText w:val="%1."/>
      <w:lvlJc w:val="left"/>
      <w:pPr>
        <w:ind w:left="360" w:hanging="360"/>
      </w:pPr>
    </w:lvl>
    <w:lvl w:ilvl="1" w:tplc="0408001B">
      <w:start w:val="1"/>
      <w:numFmt w:val="lowerRoman"/>
      <w:lvlText w:val="%2."/>
      <w:lvlJc w:val="righ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24EC3391"/>
    <w:multiLevelType w:val="hybridMultilevel"/>
    <w:tmpl w:val="0F32742C"/>
    <w:lvl w:ilvl="0" w:tplc="287EC1B4">
      <w:start w:val="1"/>
      <w:numFmt w:val="decimal"/>
      <w:lvlText w:val="%1."/>
      <w:lvlJc w:val="left"/>
    </w:lvl>
    <w:lvl w:ilvl="1" w:tplc="B78AB712">
      <w:start w:val="1"/>
      <w:numFmt w:val="lowerLetter"/>
      <w:lvlText w:val="%2."/>
      <w:lvlJc w:val="left"/>
      <w:pPr>
        <w:ind w:left="1440" w:hanging="360"/>
      </w:pPr>
    </w:lvl>
    <w:lvl w:ilvl="2" w:tplc="BDB44960">
      <w:start w:val="1"/>
      <w:numFmt w:val="lowerRoman"/>
      <w:lvlText w:val="%3."/>
      <w:lvlJc w:val="right"/>
      <w:pPr>
        <w:ind w:left="2160" w:hanging="180"/>
      </w:pPr>
    </w:lvl>
    <w:lvl w:ilvl="3" w:tplc="51B85F90">
      <w:start w:val="1"/>
      <w:numFmt w:val="decimal"/>
      <w:lvlText w:val="%4."/>
      <w:lvlJc w:val="left"/>
      <w:pPr>
        <w:ind w:left="2880" w:hanging="360"/>
      </w:pPr>
    </w:lvl>
    <w:lvl w:ilvl="4" w:tplc="9CC836D8">
      <w:start w:val="1"/>
      <w:numFmt w:val="lowerLetter"/>
      <w:lvlText w:val="%5."/>
      <w:lvlJc w:val="left"/>
      <w:pPr>
        <w:ind w:left="3600" w:hanging="360"/>
      </w:pPr>
    </w:lvl>
    <w:lvl w:ilvl="5" w:tplc="5B38EDD6">
      <w:start w:val="1"/>
      <w:numFmt w:val="lowerRoman"/>
      <w:lvlText w:val="%6."/>
      <w:lvlJc w:val="right"/>
      <w:pPr>
        <w:ind w:left="4320" w:hanging="180"/>
      </w:pPr>
    </w:lvl>
    <w:lvl w:ilvl="6" w:tplc="EE6E8CEC">
      <w:start w:val="1"/>
      <w:numFmt w:val="decimal"/>
      <w:lvlText w:val="%7."/>
      <w:lvlJc w:val="left"/>
      <w:pPr>
        <w:ind w:left="5040" w:hanging="360"/>
      </w:pPr>
    </w:lvl>
    <w:lvl w:ilvl="7" w:tplc="BCFEF468">
      <w:start w:val="1"/>
      <w:numFmt w:val="lowerLetter"/>
      <w:lvlText w:val="%8."/>
      <w:lvlJc w:val="left"/>
      <w:pPr>
        <w:ind w:left="5760" w:hanging="360"/>
      </w:pPr>
    </w:lvl>
    <w:lvl w:ilvl="8" w:tplc="BAE453B0">
      <w:start w:val="1"/>
      <w:numFmt w:val="lowerRoman"/>
      <w:lvlText w:val="%9."/>
      <w:lvlJc w:val="right"/>
      <w:pPr>
        <w:ind w:left="6480" w:hanging="180"/>
      </w:pPr>
    </w:lvl>
  </w:abstractNum>
  <w:abstractNum w:abstractNumId="5" w15:restartNumberingAfterBreak="0">
    <w:nsid w:val="262B6CBA"/>
    <w:multiLevelType w:val="hybridMultilevel"/>
    <w:tmpl w:val="6DAE35BC"/>
    <w:lvl w:ilvl="0" w:tplc="FFFFFFFF">
      <w:start w:val="1"/>
      <w:numFmt w:val="decimal"/>
      <w:lvlText w:val="%1."/>
      <w:lvlJc w:val="left"/>
      <w:pPr>
        <w:ind w:left="360" w:hanging="360"/>
      </w:pPr>
      <w:rPr>
        <w:rFonts w:hint="default"/>
      </w:rPr>
    </w:lvl>
    <w:lvl w:ilvl="1" w:tplc="DD36029E">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AEC6DAE"/>
    <w:multiLevelType w:val="hybridMultilevel"/>
    <w:tmpl w:val="E7704946"/>
    <w:lvl w:ilvl="0" w:tplc="6B5AC036">
      <w:start w:val="1"/>
      <w:numFmt w:val="decimal"/>
      <w:lvlText w:val="%1."/>
      <w:lvlJc w:val="left"/>
      <w:pPr>
        <w:ind w:left="720" w:hanging="360"/>
      </w:pPr>
    </w:lvl>
    <w:lvl w:ilvl="1" w:tplc="919A3AC6">
      <w:start w:val="1"/>
      <w:numFmt w:val="lowerLetter"/>
      <w:lvlText w:val="%2."/>
      <w:lvlJc w:val="left"/>
      <w:pPr>
        <w:ind w:left="1440" w:hanging="360"/>
      </w:pPr>
    </w:lvl>
    <w:lvl w:ilvl="2" w:tplc="4586BBC4">
      <w:start w:val="1"/>
      <w:numFmt w:val="lowerRoman"/>
      <w:lvlText w:val="%3."/>
      <w:lvlJc w:val="right"/>
      <w:pPr>
        <w:ind w:left="2160" w:hanging="180"/>
      </w:pPr>
    </w:lvl>
    <w:lvl w:ilvl="3" w:tplc="C53C340A">
      <w:start w:val="1"/>
      <w:numFmt w:val="decimal"/>
      <w:lvlText w:val="%4."/>
      <w:lvlJc w:val="left"/>
      <w:pPr>
        <w:ind w:left="2880" w:hanging="360"/>
      </w:pPr>
    </w:lvl>
    <w:lvl w:ilvl="4" w:tplc="B5C61D98">
      <w:start w:val="1"/>
      <w:numFmt w:val="lowerLetter"/>
      <w:lvlText w:val="%5."/>
      <w:lvlJc w:val="left"/>
      <w:pPr>
        <w:ind w:left="3600" w:hanging="360"/>
      </w:pPr>
    </w:lvl>
    <w:lvl w:ilvl="5" w:tplc="D3B07CEE">
      <w:start w:val="1"/>
      <w:numFmt w:val="lowerRoman"/>
      <w:lvlText w:val="%6."/>
      <w:lvlJc w:val="right"/>
      <w:pPr>
        <w:ind w:left="4320" w:hanging="180"/>
      </w:pPr>
    </w:lvl>
    <w:lvl w:ilvl="6" w:tplc="44525FEC">
      <w:start w:val="1"/>
      <w:numFmt w:val="decimal"/>
      <w:lvlText w:val="%7."/>
      <w:lvlJc w:val="left"/>
      <w:pPr>
        <w:ind w:left="5040" w:hanging="360"/>
      </w:pPr>
    </w:lvl>
    <w:lvl w:ilvl="7" w:tplc="51AC8C76">
      <w:start w:val="1"/>
      <w:numFmt w:val="lowerLetter"/>
      <w:lvlText w:val="%8."/>
      <w:lvlJc w:val="left"/>
      <w:pPr>
        <w:ind w:left="5760" w:hanging="360"/>
      </w:pPr>
    </w:lvl>
    <w:lvl w:ilvl="8" w:tplc="291C9DFA">
      <w:start w:val="1"/>
      <w:numFmt w:val="lowerRoman"/>
      <w:lvlText w:val="%9."/>
      <w:lvlJc w:val="right"/>
      <w:pPr>
        <w:ind w:left="6480" w:hanging="180"/>
      </w:pPr>
    </w:lvl>
  </w:abstractNum>
  <w:abstractNum w:abstractNumId="7" w15:restartNumberingAfterBreak="0">
    <w:nsid w:val="34532389"/>
    <w:multiLevelType w:val="hybridMultilevel"/>
    <w:tmpl w:val="F9A4C29A"/>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8" w15:restartNumberingAfterBreak="0">
    <w:nsid w:val="34AC761F"/>
    <w:multiLevelType w:val="hybridMultilevel"/>
    <w:tmpl w:val="A01C00BA"/>
    <w:lvl w:ilvl="0" w:tplc="2EEC6872">
      <w:start w:val="1"/>
      <w:numFmt w:val="decimal"/>
      <w:lvlText w:val="%1."/>
      <w:lvlJc w:val="left"/>
      <w:pPr>
        <w:ind w:left="720" w:hanging="360"/>
      </w:pPr>
    </w:lvl>
    <w:lvl w:ilvl="1" w:tplc="5734F7C8">
      <w:start w:val="1"/>
      <w:numFmt w:val="lowerLetter"/>
      <w:lvlText w:val="%2."/>
      <w:lvlJc w:val="left"/>
      <w:pPr>
        <w:ind w:left="1440" w:hanging="360"/>
      </w:pPr>
    </w:lvl>
    <w:lvl w:ilvl="2" w:tplc="7DE2B1E2">
      <w:start w:val="1"/>
      <w:numFmt w:val="lowerRoman"/>
      <w:lvlText w:val="%3."/>
      <w:lvlJc w:val="right"/>
      <w:pPr>
        <w:ind w:left="2160" w:hanging="180"/>
      </w:pPr>
    </w:lvl>
    <w:lvl w:ilvl="3" w:tplc="9F180B58">
      <w:start w:val="1"/>
      <w:numFmt w:val="decimal"/>
      <w:lvlText w:val="%4."/>
      <w:lvlJc w:val="left"/>
      <w:pPr>
        <w:ind w:left="2880" w:hanging="360"/>
      </w:pPr>
    </w:lvl>
    <w:lvl w:ilvl="4" w:tplc="AB9402F2">
      <w:start w:val="1"/>
      <w:numFmt w:val="lowerLetter"/>
      <w:lvlText w:val="%5."/>
      <w:lvlJc w:val="left"/>
      <w:pPr>
        <w:ind w:left="3600" w:hanging="360"/>
      </w:pPr>
    </w:lvl>
    <w:lvl w:ilvl="5" w:tplc="6D78F8F6">
      <w:start w:val="1"/>
      <w:numFmt w:val="lowerRoman"/>
      <w:lvlText w:val="%6."/>
      <w:lvlJc w:val="right"/>
      <w:pPr>
        <w:ind w:left="4320" w:hanging="180"/>
      </w:pPr>
    </w:lvl>
    <w:lvl w:ilvl="6" w:tplc="9CD0483E">
      <w:start w:val="1"/>
      <w:numFmt w:val="decimal"/>
      <w:lvlText w:val="%7."/>
      <w:lvlJc w:val="left"/>
      <w:pPr>
        <w:ind w:left="5040" w:hanging="360"/>
      </w:pPr>
    </w:lvl>
    <w:lvl w:ilvl="7" w:tplc="F9943AFA">
      <w:start w:val="1"/>
      <w:numFmt w:val="lowerLetter"/>
      <w:lvlText w:val="%8."/>
      <w:lvlJc w:val="left"/>
      <w:pPr>
        <w:ind w:left="5760" w:hanging="360"/>
      </w:pPr>
    </w:lvl>
    <w:lvl w:ilvl="8" w:tplc="D36E9A78">
      <w:start w:val="1"/>
      <w:numFmt w:val="lowerRoman"/>
      <w:lvlText w:val="%9."/>
      <w:lvlJc w:val="right"/>
      <w:pPr>
        <w:ind w:left="6480" w:hanging="180"/>
      </w:pPr>
    </w:lvl>
  </w:abstractNum>
  <w:abstractNum w:abstractNumId="9" w15:restartNumberingAfterBreak="0">
    <w:nsid w:val="3C182577"/>
    <w:multiLevelType w:val="hybridMultilevel"/>
    <w:tmpl w:val="11CCFCEC"/>
    <w:lvl w:ilvl="0" w:tplc="9E048952">
      <w:start w:val="1"/>
      <w:numFmt w:val="decimal"/>
      <w:lvlText w:val="%1."/>
      <w:lvlJc w:val="left"/>
      <w:pPr>
        <w:ind w:left="720" w:hanging="360"/>
      </w:pPr>
    </w:lvl>
    <w:lvl w:ilvl="1" w:tplc="9F4A5970">
      <w:start w:val="1"/>
      <w:numFmt w:val="lowerLetter"/>
      <w:lvlText w:val="%2."/>
      <w:lvlJc w:val="left"/>
      <w:pPr>
        <w:ind w:left="1440" w:hanging="360"/>
      </w:pPr>
    </w:lvl>
    <w:lvl w:ilvl="2" w:tplc="8154F8A8">
      <w:start w:val="1"/>
      <w:numFmt w:val="lowerRoman"/>
      <w:lvlText w:val="%3."/>
      <w:lvlJc w:val="right"/>
      <w:pPr>
        <w:ind w:left="2160" w:hanging="180"/>
      </w:pPr>
    </w:lvl>
    <w:lvl w:ilvl="3" w:tplc="0B982042">
      <w:start w:val="1"/>
      <w:numFmt w:val="decimal"/>
      <w:lvlText w:val="%4."/>
      <w:lvlJc w:val="left"/>
      <w:pPr>
        <w:ind w:left="2880" w:hanging="360"/>
      </w:pPr>
    </w:lvl>
    <w:lvl w:ilvl="4" w:tplc="0AACD5EC">
      <w:start w:val="1"/>
      <w:numFmt w:val="lowerLetter"/>
      <w:lvlText w:val="%5."/>
      <w:lvlJc w:val="left"/>
      <w:pPr>
        <w:ind w:left="3600" w:hanging="360"/>
      </w:pPr>
    </w:lvl>
    <w:lvl w:ilvl="5" w:tplc="4B2AF5C0">
      <w:start w:val="1"/>
      <w:numFmt w:val="lowerRoman"/>
      <w:lvlText w:val="%6."/>
      <w:lvlJc w:val="right"/>
      <w:pPr>
        <w:ind w:left="4320" w:hanging="180"/>
      </w:pPr>
    </w:lvl>
    <w:lvl w:ilvl="6" w:tplc="4C86030E">
      <w:start w:val="1"/>
      <w:numFmt w:val="decimal"/>
      <w:lvlText w:val="%7."/>
      <w:lvlJc w:val="left"/>
      <w:pPr>
        <w:ind w:left="5040" w:hanging="360"/>
      </w:pPr>
    </w:lvl>
    <w:lvl w:ilvl="7" w:tplc="AB64ABE0">
      <w:start w:val="1"/>
      <w:numFmt w:val="lowerLetter"/>
      <w:lvlText w:val="%8."/>
      <w:lvlJc w:val="left"/>
      <w:pPr>
        <w:ind w:left="5760" w:hanging="360"/>
      </w:pPr>
    </w:lvl>
    <w:lvl w:ilvl="8" w:tplc="26AAAD1A">
      <w:start w:val="1"/>
      <w:numFmt w:val="lowerRoman"/>
      <w:lvlText w:val="%9."/>
      <w:lvlJc w:val="right"/>
      <w:pPr>
        <w:ind w:left="6480" w:hanging="180"/>
      </w:pPr>
    </w:lvl>
  </w:abstractNum>
  <w:abstractNum w:abstractNumId="10" w15:restartNumberingAfterBreak="0">
    <w:nsid w:val="3FEA28FA"/>
    <w:multiLevelType w:val="hybridMultilevel"/>
    <w:tmpl w:val="6B8C6688"/>
    <w:lvl w:ilvl="0" w:tplc="05DAC0FA">
      <w:start w:val="1"/>
      <w:numFmt w:val="decimal"/>
      <w:lvlText w:val="%1."/>
      <w:lvlJc w:val="left"/>
      <w:pPr>
        <w:ind w:left="720" w:hanging="360"/>
      </w:pPr>
    </w:lvl>
    <w:lvl w:ilvl="1" w:tplc="DAE058EC">
      <w:start w:val="1"/>
      <w:numFmt w:val="lowerLetter"/>
      <w:lvlText w:val="%2."/>
      <w:lvlJc w:val="left"/>
      <w:pPr>
        <w:ind w:left="1440" w:hanging="360"/>
      </w:pPr>
    </w:lvl>
    <w:lvl w:ilvl="2" w:tplc="C71886CC">
      <w:start w:val="1"/>
      <w:numFmt w:val="lowerRoman"/>
      <w:lvlText w:val="%3."/>
      <w:lvlJc w:val="right"/>
      <w:pPr>
        <w:ind w:left="2160" w:hanging="180"/>
      </w:pPr>
    </w:lvl>
    <w:lvl w:ilvl="3" w:tplc="C1EABA80">
      <w:start w:val="1"/>
      <w:numFmt w:val="decimal"/>
      <w:lvlText w:val="%4."/>
      <w:lvlJc w:val="left"/>
      <w:pPr>
        <w:ind w:left="2880" w:hanging="360"/>
      </w:pPr>
    </w:lvl>
    <w:lvl w:ilvl="4" w:tplc="4538DE4E">
      <w:start w:val="1"/>
      <w:numFmt w:val="lowerLetter"/>
      <w:lvlText w:val="%5."/>
      <w:lvlJc w:val="left"/>
      <w:pPr>
        <w:ind w:left="3600" w:hanging="360"/>
      </w:pPr>
    </w:lvl>
    <w:lvl w:ilvl="5" w:tplc="14D23A86">
      <w:start w:val="1"/>
      <w:numFmt w:val="lowerRoman"/>
      <w:lvlText w:val="%6."/>
      <w:lvlJc w:val="right"/>
      <w:pPr>
        <w:ind w:left="4320" w:hanging="180"/>
      </w:pPr>
    </w:lvl>
    <w:lvl w:ilvl="6" w:tplc="AC9428FA">
      <w:start w:val="1"/>
      <w:numFmt w:val="decimal"/>
      <w:lvlText w:val="%7."/>
      <w:lvlJc w:val="left"/>
      <w:pPr>
        <w:ind w:left="5040" w:hanging="360"/>
      </w:pPr>
    </w:lvl>
    <w:lvl w:ilvl="7" w:tplc="5D5ABC2C">
      <w:start w:val="1"/>
      <w:numFmt w:val="lowerLetter"/>
      <w:lvlText w:val="%8."/>
      <w:lvlJc w:val="left"/>
      <w:pPr>
        <w:ind w:left="5760" w:hanging="360"/>
      </w:pPr>
    </w:lvl>
    <w:lvl w:ilvl="8" w:tplc="54B05AB8">
      <w:start w:val="1"/>
      <w:numFmt w:val="lowerRoman"/>
      <w:lvlText w:val="%9."/>
      <w:lvlJc w:val="right"/>
      <w:pPr>
        <w:ind w:left="6480" w:hanging="180"/>
      </w:pPr>
    </w:lvl>
  </w:abstractNum>
  <w:abstractNum w:abstractNumId="11" w15:restartNumberingAfterBreak="0">
    <w:nsid w:val="4E461C69"/>
    <w:multiLevelType w:val="hybridMultilevel"/>
    <w:tmpl w:val="2602A7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ED4584E"/>
    <w:multiLevelType w:val="hybridMultilevel"/>
    <w:tmpl w:val="C86C534E"/>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15:restartNumberingAfterBreak="0">
    <w:nsid w:val="5DC46F29"/>
    <w:multiLevelType w:val="hybridMultilevel"/>
    <w:tmpl w:val="6F78D2F6"/>
    <w:lvl w:ilvl="0" w:tplc="C172CF84">
      <w:start w:val="1"/>
      <w:numFmt w:val="decimal"/>
      <w:lvlText w:val="%1."/>
      <w:lvlJc w:val="left"/>
      <w:pPr>
        <w:ind w:left="720" w:hanging="360"/>
      </w:pPr>
      <w:rPr>
        <w:rFonts w:cs="Times New Roman"/>
      </w:rPr>
    </w:lvl>
    <w:lvl w:ilvl="1" w:tplc="99480804">
      <w:start w:val="1"/>
      <w:numFmt w:val="lowerLetter"/>
      <w:lvlText w:val="%2."/>
      <w:lvlJc w:val="left"/>
      <w:pPr>
        <w:ind w:left="1440" w:hanging="360"/>
      </w:pPr>
      <w:rPr>
        <w:rFonts w:cs="Times New Roman"/>
      </w:rPr>
    </w:lvl>
    <w:lvl w:ilvl="2" w:tplc="FCCE0D18">
      <w:start w:val="1"/>
      <w:numFmt w:val="lowerRoman"/>
      <w:lvlText w:val="%3."/>
      <w:lvlJc w:val="right"/>
      <w:pPr>
        <w:ind w:left="2160" w:hanging="180"/>
      </w:pPr>
      <w:rPr>
        <w:rFonts w:cs="Times New Roman"/>
      </w:rPr>
    </w:lvl>
    <w:lvl w:ilvl="3" w:tplc="8E223462">
      <w:start w:val="1"/>
      <w:numFmt w:val="decimal"/>
      <w:lvlText w:val="%4."/>
      <w:lvlJc w:val="left"/>
      <w:pPr>
        <w:ind w:left="2880" w:hanging="360"/>
      </w:pPr>
      <w:rPr>
        <w:rFonts w:cs="Times New Roman"/>
      </w:rPr>
    </w:lvl>
    <w:lvl w:ilvl="4" w:tplc="13644CFE">
      <w:start w:val="1"/>
      <w:numFmt w:val="lowerLetter"/>
      <w:lvlText w:val="%5."/>
      <w:lvlJc w:val="left"/>
      <w:pPr>
        <w:ind w:left="3600" w:hanging="360"/>
      </w:pPr>
      <w:rPr>
        <w:rFonts w:cs="Times New Roman"/>
      </w:rPr>
    </w:lvl>
    <w:lvl w:ilvl="5" w:tplc="FE605506">
      <w:start w:val="1"/>
      <w:numFmt w:val="lowerRoman"/>
      <w:lvlText w:val="%6."/>
      <w:lvlJc w:val="right"/>
      <w:pPr>
        <w:ind w:left="4320" w:hanging="180"/>
      </w:pPr>
      <w:rPr>
        <w:rFonts w:cs="Times New Roman"/>
      </w:rPr>
    </w:lvl>
    <w:lvl w:ilvl="6" w:tplc="5C6AAF74">
      <w:start w:val="1"/>
      <w:numFmt w:val="decimal"/>
      <w:lvlText w:val="%7."/>
      <w:lvlJc w:val="left"/>
      <w:pPr>
        <w:ind w:left="5040" w:hanging="360"/>
      </w:pPr>
      <w:rPr>
        <w:rFonts w:cs="Times New Roman"/>
      </w:rPr>
    </w:lvl>
    <w:lvl w:ilvl="7" w:tplc="879CDF44">
      <w:start w:val="1"/>
      <w:numFmt w:val="lowerLetter"/>
      <w:lvlText w:val="%8."/>
      <w:lvlJc w:val="left"/>
      <w:pPr>
        <w:ind w:left="5760" w:hanging="360"/>
      </w:pPr>
      <w:rPr>
        <w:rFonts w:cs="Times New Roman"/>
      </w:rPr>
    </w:lvl>
    <w:lvl w:ilvl="8" w:tplc="DFB4813C">
      <w:start w:val="1"/>
      <w:numFmt w:val="lowerRoman"/>
      <w:lvlText w:val="%9."/>
      <w:lvlJc w:val="right"/>
      <w:pPr>
        <w:ind w:left="6480" w:hanging="180"/>
      </w:pPr>
      <w:rPr>
        <w:rFonts w:cs="Times New Roman"/>
      </w:rPr>
    </w:lvl>
  </w:abstractNum>
  <w:num w:numId="1" w16cid:durableId="1141536219">
    <w:abstractNumId w:val="13"/>
  </w:num>
  <w:num w:numId="2" w16cid:durableId="1230772762">
    <w:abstractNumId w:val="8"/>
  </w:num>
  <w:num w:numId="3" w16cid:durableId="1020015018">
    <w:abstractNumId w:val="6"/>
  </w:num>
  <w:num w:numId="4" w16cid:durableId="1528252863">
    <w:abstractNumId w:val="9"/>
  </w:num>
  <w:num w:numId="5" w16cid:durableId="2005624761">
    <w:abstractNumId w:val="10"/>
  </w:num>
  <w:num w:numId="6" w16cid:durableId="2077362057">
    <w:abstractNumId w:val="0"/>
  </w:num>
  <w:num w:numId="7" w16cid:durableId="1773160500">
    <w:abstractNumId w:val="4"/>
  </w:num>
  <w:num w:numId="8" w16cid:durableId="1187868685">
    <w:abstractNumId w:val="1"/>
  </w:num>
  <w:num w:numId="9" w16cid:durableId="2065761487">
    <w:abstractNumId w:val="11"/>
  </w:num>
  <w:num w:numId="10" w16cid:durableId="1880630134">
    <w:abstractNumId w:val="5"/>
  </w:num>
  <w:num w:numId="11" w16cid:durableId="547183935">
    <w:abstractNumId w:val="3"/>
  </w:num>
  <w:num w:numId="12" w16cid:durableId="348914964">
    <w:abstractNumId w:val="2"/>
  </w:num>
  <w:num w:numId="13" w16cid:durableId="229119953">
    <w:abstractNumId w:val="7"/>
  </w:num>
  <w:num w:numId="14" w16cid:durableId="17642970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6F"/>
    <w:rsid w:val="000461C9"/>
    <w:rsid w:val="0007083D"/>
    <w:rsid w:val="000D3A59"/>
    <w:rsid w:val="00130002"/>
    <w:rsid w:val="00154C3C"/>
    <w:rsid w:val="00162C45"/>
    <w:rsid w:val="00190991"/>
    <w:rsid w:val="00225635"/>
    <w:rsid w:val="002312A5"/>
    <w:rsid w:val="002D72C8"/>
    <w:rsid w:val="00364B18"/>
    <w:rsid w:val="003A1D63"/>
    <w:rsid w:val="004A0C1B"/>
    <w:rsid w:val="00555428"/>
    <w:rsid w:val="00560E6F"/>
    <w:rsid w:val="00591A8C"/>
    <w:rsid w:val="005F099B"/>
    <w:rsid w:val="006005C5"/>
    <w:rsid w:val="007374FA"/>
    <w:rsid w:val="008427BB"/>
    <w:rsid w:val="0087669B"/>
    <w:rsid w:val="009229FB"/>
    <w:rsid w:val="00947A74"/>
    <w:rsid w:val="00951F31"/>
    <w:rsid w:val="0098662A"/>
    <w:rsid w:val="00A02609"/>
    <w:rsid w:val="00A41DCB"/>
    <w:rsid w:val="00A842DF"/>
    <w:rsid w:val="00AA1B35"/>
    <w:rsid w:val="00B1005B"/>
    <w:rsid w:val="00B41B30"/>
    <w:rsid w:val="00B6386B"/>
    <w:rsid w:val="00BB408E"/>
    <w:rsid w:val="00BE6F0F"/>
    <w:rsid w:val="00C028CF"/>
    <w:rsid w:val="00C23E8C"/>
    <w:rsid w:val="00C2664F"/>
    <w:rsid w:val="00C372A3"/>
    <w:rsid w:val="00CC40E7"/>
    <w:rsid w:val="00CD0614"/>
    <w:rsid w:val="00D6021F"/>
    <w:rsid w:val="00D909F2"/>
    <w:rsid w:val="00E11951"/>
    <w:rsid w:val="00E32AF7"/>
    <w:rsid w:val="00E6036D"/>
    <w:rsid w:val="00F11FBA"/>
    <w:rsid w:val="00F20213"/>
    <w:rsid w:val="00FE3EE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1090D"/>
  <w15:docId w15:val="{1315C6F6-DEE1-4CC4-AB09-E5A97DAD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1B30"/>
  </w:style>
  <w:style w:type="paragraph" w:styleId="1">
    <w:name w:val="heading 1"/>
    <w:basedOn w:val="a"/>
    <w:next w:val="a"/>
    <w:link w:val="1Char"/>
    <w:uiPriority w:val="9"/>
    <w:qFormat/>
    <w:pPr>
      <w:keepNext/>
      <w:keepLines/>
      <w:spacing w:before="480" w:after="200"/>
      <w:outlineLvl w:val="0"/>
    </w:pPr>
    <w:rPr>
      <w:rFonts w:ascii="Arial" w:eastAsia="Arial" w:hAnsi="Arial" w:cs="Arial"/>
      <w:sz w:val="40"/>
      <w:szCs w:val="40"/>
    </w:rPr>
  </w:style>
  <w:style w:type="paragraph" w:styleId="2">
    <w:name w:val="heading 2"/>
    <w:basedOn w:val="a"/>
    <w:link w:val="2Char"/>
    <w:uiPriority w:val="9"/>
    <w:qFormat/>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3">
    <w:name w:val="heading 3"/>
    <w:basedOn w:val="a"/>
    <w:next w:val="a"/>
    <w:link w:val="3Char"/>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Char"/>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Char"/>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Char"/>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Char"/>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Char"/>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1Char">
    <w:name w:val="Επικεφαλίδα 1 Char"/>
    <w:basedOn w:val="a0"/>
    <w:link w:val="1"/>
    <w:uiPriority w:val="9"/>
    <w:rPr>
      <w:rFonts w:ascii="Arial" w:eastAsia="Arial" w:hAnsi="Arial" w:cs="Arial"/>
      <w:sz w:val="40"/>
      <w:szCs w:val="40"/>
    </w:rPr>
  </w:style>
  <w:style w:type="character" w:customStyle="1" w:styleId="3Char">
    <w:name w:val="Επικεφαλίδα 3 Char"/>
    <w:basedOn w:val="a0"/>
    <w:link w:val="3"/>
    <w:uiPriority w:val="9"/>
    <w:rPr>
      <w:rFonts w:ascii="Arial" w:eastAsia="Arial" w:hAnsi="Arial" w:cs="Arial"/>
      <w:sz w:val="30"/>
      <w:szCs w:val="30"/>
    </w:rPr>
  </w:style>
  <w:style w:type="character" w:customStyle="1" w:styleId="4Char">
    <w:name w:val="Επικεφαλίδα 4 Char"/>
    <w:basedOn w:val="a0"/>
    <w:link w:val="4"/>
    <w:uiPriority w:val="9"/>
    <w:rPr>
      <w:rFonts w:ascii="Arial" w:eastAsia="Arial" w:hAnsi="Arial" w:cs="Arial"/>
      <w:b/>
      <w:bCs/>
      <w:sz w:val="26"/>
      <w:szCs w:val="26"/>
    </w:rPr>
  </w:style>
  <w:style w:type="character" w:customStyle="1" w:styleId="5Char">
    <w:name w:val="Επικεφαλίδα 5 Char"/>
    <w:basedOn w:val="a0"/>
    <w:link w:val="5"/>
    <w:uiPriority w:val="9"/>
    <w:rPr>
      <w:rFonts w:ascii="Arial" w:eastAsia="Arial" w:hAnsi="Arial" w:cs="Arial"/>
      <w:b/>
      <w:bCs/>
      <w:sz w:val="24"/>
      <w:szCs w:val="24"/>
    </w:rPr>
  </w:style>
  <w:style w:type="character" w:customStyle="1" w:styleId="6Char">
    <w:name w:val="Επικεφαλίδα 6 Char"/>
    <w:basedOn w:val="a0"/>
    <w:link w:val="6"/>
    <w:uiPriority w:val="9"/>
    <w:rPr>
      <w:rFonts w:ascii="Arial" w:eastAsia="Arial" w:hAnsi="Arial" w:cs="Arial"/>
      <w:b/>
      <w:bCs/>
      <w:sz w:val="22"/>
      <w:szCs w:val="22"/>
    </w:rPr>
  </w:style>
  <w:style w:type="character" w:customStyle="1" w:styleId="7Char">
    <w:name w:val="Επικεφαλίδα 7 Char"/>
    <w:basedOn w:val="a0"/>
    <w:link w:val="7"/>
    <w:uiPriority w:val="9"/>
    <w:rPr>
      <w:rFonts w:ascii="Arial" w:eastAsia="Arial" w:hAnsi="Arial" w:cs="Arial"/>
      <w:b/>
      <w:bCs/>
      <w:i/>
      <w:iCs/>
      <w:sz w:val="22"/>
      <w:szCs w:val="22"/>
    </w:rPr>
  </w:style>
  <w:style w:type="character" w:customStyle="1" w:styleId="8Char">
    <w:name w:val="Επικεφαλίδα 8 Char"/>
    <w:basedOn w:val="a0"/>
    <w:link w:val="8"/>
    <w:uiPriority w:val="9"/>
    <w:rPr>
      <w:rFonts w:ascii="Arial" w:eastAsia="Arial" w:hAnsi="Arial" w:cs="Arial"/>
      <w:i/>
      <w:iCs/>
      <w:sz w:val="22"/>
      <w:szCs w:val="22"/>
    </w:rPr>
  </w:style>
  <w:style w:type="character" w:customStyle="1" w:styleId="9Char">
    <w:name w:val="Επικεφαλίδα 9 Char"/>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Char"/>
    <w:uiPriority w:val="10"/>
    <w:qFormat/>
    <w:pPr>
      <w:spacing w:before="300" w:after="200"/>
      <w:contextualSpacing/>
    </w:pPr>
    <w:rPr>
      <w:sz w:val="48"/>
      <w:szCs w:val="48"/>
    </w:rPr>
  </w:style>
  <w:style w:type="character" w:customStyle="1" w:styleId="Char">
    <w:name w:val="Τίτλος Char"/>
    <w:basedOn w:val="a0"/>
    <w:link w:val="a5"/>
    <w:uiPriority w:val="10"/>
    <w:rPr>
      <w:sz w:val="48"/>
      <w:szCs w:val="48"/>
    </w:rPr>
  </w:style>
  <w:style w:type="paragraph" w:styleId="a6">
    <w:name w:val="Subtitle"/>
    <w:basedOn w:val="a"/>
    <w:next w:val="a"/>
    <w:link w:val="Char0"/>
    <w:uiPriority w:val="11"/>
    <w:qFormat/>
    <w:pPr>
      <w:spacing w:before="200" w:after="200"/>
    </w:pPr>
  </w:style>
  <w:style w:type="character" w:customStyle="1" w:styleId="Char0">
    <w:name w:val="Υπότιτλος Char"/>
    <w:basedOn w:val="a0"/>
    <w:link w:val="a6"/>
    <w:uiPriority w:val="11"/>
    <w:rPr>
      <w:sz w:val="24"/>
      <w:szCs w:val="24"/>
    </w:rPr>
  </w:style>
  <w:style w:type="paragraph" w:styleId="a7">
    <w:name w:val="Quote"/>
    <w:basedOn w:val="a"/>
    <w:next w:val="a"/>
    <w:link w:val="Char1"/>
    <w:uiPriority w:val="29"/>
    <w:qFormat/>
    <w:pPr>
      <w:ind w:left="720" w:right="720"/>
    </w:pPr>
    <w:rPr>
      <w:i/>
    </w:rPr>
  </w:style>
  <w:style w:type="character" w:customStyle="1" w:styleId="Char1">
    <w:name w:val="Απόσπασμα Char"/>
    <w:link w:val="a7"/>
    <w:uiPriority w:val="29"/>
    <w:rPr>
      <w:i/>
    </w:rPr>
  </w:style>
  <w:style w:type="paragraph" w:styleId="a8">
    <w:name w:val="Intense Quote"/>
    <w:basedOn w:val="a"/>
    <w:next w:val="a"/>
    <w:link w:val="Char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har2">
    <w:name w:val="Έντονο απόσπ. Char"/>
    <w:link w:val="a8"/>
    <w:uiPriority w:val="30"/>
    <w:rPr>
      <w:i/>
    </w:rPr>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
    <w:name w:val="Ανοιχτόχρωμο πλέγμα πίνακα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Απλός πίνακας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Απλός πίνακας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Απλός πίνακας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Απλός πίνακας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Απλός πίνακας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Πίνακας 1 με ανοιχτόχρωμο πλέγμα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1-11">
    <w:name w:val="Πίνακας 1 με ανοιχτόχρωμο πλέγμα - Έμφαση 1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1-21">
    <w:name w:val="Πίνακας 1 με ανοιχτόχρωμο πλέγμα - Έμφαση 21"/>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1-31">
    <w:name w:val="Πίνακας 1 με ανοιχτόχρωμο πλέγμα - Έμφαση 31"/>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1-41">
    <w:name w:val="Πίνακας 1 με ανοιχτόχρωμο πλέγμα - Έμφαση 41"/>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1-51">
    <w:name w:val="Πίνακας 1 με ανοιχτόχρωμο πλέγμα - Έμφαση 51"/>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1-61">
    <w:name w:val="Πίνακας 1 με ανοιχτόχρωμο πλέγμα - Έμφαση 61"/>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0">
    <w:name w:val="Πίνακας 2 με πλέγμα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2-11">
    <w:name w:val="Πίνακας 2 με πλέγμα - Έμφαση 1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2-21">
    <w:name w:val="Πίνακας 2 με πλέγμα - Έμφαση 21"/>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2-31">
    <w:name w:val="Πίνακας 2 με πλέγμα - Έμφαση 31"/>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2-41">
    <w:name w:val="Πίνακας 2 με πλέγμα - Έμφαση 41"/>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2-51">
    <w:name w:val="Πίνακας 2 με πλέγμα - Έμφαση 51"/>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2-61">
    <w:name w:val="Πίνακας 2 με πλέγμα - Έμφαση 61"/>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0">
    <w:name w:val="Πίνακας 3 με πλέγμα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Πίνακας 3 με πλέγμα - Έμφαση 1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3-21">
    <w:name w:val="Πίνακας 3 με πλέγμα - Έμφαση 21"/>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3-31">
    <w:name w:val="Πίνακας 3 με πλέγμα - Έμφαση 31"/>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3-41">
    <w:name w:val="Πίνακας 3 με πλέγμα - Έμφαση 41"/>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3-51">
    <w:name w:val="Πίνακας 3 με πλέγμα - Έμφαση 51"/>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3-61">
    <w:name w:val="Πίνακας 3 με πλέγμα - Έμφαση 61"/>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0">
    <w:name w:val="Πίνακας 4 με πλέγμα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Πίνακας 4 με πλέγμα - Έμφαση 1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4-21">
    <w:name w:val="Πίνακας 4 με πλέγμα - Έμφαση 21"/>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4-31">
    <w:name w:val="Πίνακας 4 με πλέγμα - Έμφαση 31"/>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4-41">
    <w:name w:val="Πίνακας 4 με πλέγμα - Έμφαση 41"/>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4-51">
    <w:name w:val="Πίνακας 4 με πλέγμα - Έμφαση 51"/>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4-61">
    <w:name w:val="Πίνακας 4 με πλέγμα - Έμφαση 61"/>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0">
    <w:name w:val="Πίνακας 5 με σκούρο πλέγμα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5-21">
    <w:name w:val="Πίνακας 5 με σκούρο πλέγμα - Έμφαση 2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5-31">
    <w:name w:val="Πίνακας 5 με σκούρο πλέγμα - Έμφαση 3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5-51">
    <w:name w:val="Πίνακας 5 με σκούρο πλέγμα - Έμφαση 5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5-61">
    <w:name w:val="Πίνακας 5 με σκούρο πλέγμα - Έμφαση 6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Πίνακας 6 με έγχρωμο πλέγμα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6-11">
    <w:name w:val="Πίνακας 6 με έγχρωμο πλέγμα - Έμφαση 1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6-21">
    <w:name w:val="Πίνακας 6 με έγχρωμο πλέγμα - Έμφαση 21"/>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6-31">
    <w:name w:val="Πίνακας 6 με έγχρωμο πλέγμα - Έμφαση 31"/>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6-41">
    <w:name w:val="Πίνακας 6 με έγχρωμο πλέγμα - Έμφαση 41"/>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6-51">
    <w:name w:val="Πίνακας 6 με έγχρωμο πλέγμα - Έμφαση 51"/>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6-61">
    <w:name w:val="Πίνακας 6 με έγχρωμο πλέγμα - Έμφαση 61"/>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Πίνακας 7 με έγχρωμο πλέγμα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7-11">
    <w:name w:val="Πίνακας 7 με έγχρωμο πλέγμα - Έμφαση 1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7-21">
    <w:name w:val="Πίνακας 7 με έγχρωμο πλέγμα - Έμφαση 21"/>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7-31">
    <w:name w:val="Πίνακας 7 με έγχρωμο πλέγμα - Έμφαση 31"/>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7-41">
    <w:name w:val="Πίνακας 7 με έγχρωμο πλέγμα - Έμφαση 41"/>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7-51">
    <w:name w:val="Πίνακας 7 με έγχρωμο πλέγμα - Έμφαση 51"/>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7-61">
    <w:name w:val="Πίνακας 7 με έγχρωμο πλέγμα - Έμφαση 61"/>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1">
    <w:name w:val="Ανοιχτόχρωμος πίνακας λίστας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1-110">
    <w:name w:val="Ανοιχτόχρωμος πίνακας λίστας 1 - Έμφαση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1-210">
    <w:name w:val="Ανοιχτόχρωμος πίνακας λίστας 1 - Έμφαση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1-310">
    <w:name w:val="Ανοιχτόχρωμος πίνακας λίστας 1 - Έμφαση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1-410">
    <w:name w:val="Ανοιχτόχρωμος πίνακας λίστας 1 - Έμφαση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1-510">
    <w:name w:val="Ανοιχτόχρωμος πίνακας λίστας 1 - Έμφαση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1-610">
    <w:name w:val="Ανοιχτόχρωμος πίνακας λίστας 1 - Έμφαση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1">
    <w:name w:val="Πίνακας λίστας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2-110">
    <w:name w:val="Πίνακας λίστας 2 - Έμφαση 1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2-210">
    <w:name w:val="Πίνακας λίστας 2 - Έμφαση 21"/>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2-310">
    <w:name w:val="Πίνακας λίστας 2 - Έμφαση 31"/>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2-410">
    <w:name w:val="Πίνακας λίστας 2 - Έμφαση 41"/>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2-510">
    <w:name w:val="Πίνακας λίστας 2 - Έμφαση 51"/>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2-610">
    <w:name w:val="Πίνακας λίστας 2 - Έμφαση 61"/>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1">
    <w:name w:val="Πίνακας λίστας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3-110">
    <w:name w:val="Πίνακας λίστας 3 - Έμφαση 1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3-210">
    <w:name w:val="Πίνακας λίστας 3 - Έμφαση 21"/>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3-310">
    <w:name w:val="Πίνακας λίστας 3 - Έμφαση 31"/>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3-410">
    <w:name w:val="Πίνακας λίστας 3 - Έμφαση 41"/>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3-510">
    <w:name w:val="Πίνακας λίστας 3 - Έμφαση 51"/>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3-610">
    <w:name w:val="Πίνακας λίστας 3 - Έμφαση 61"/>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1">
    <w:name w:val="Πίνακας λίστας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4-110">
    <w:name w:val="Πίνακας λίστας 4 - Έμφαση 1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4-210">
    <w:name w:val="Πίνακας λίστας 4 - Έμφαση 21"/>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4-310">
    <w:name w:val="Πίνακας λίστας 4 - Έμφαση 31"/>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4-410">
    <w:name w:val="Πίνακας λίστας 4 - Έμφαση 41"/>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4-510">
    <w:name w:val="Πίνακας λίστας 4 - Έμφαση 51"/>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4-610">
    <w:name w:val="Πίνακας λίστας 4 - Έμφαση 61"/>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1">
    <w:name w:val="Σκούρος πίνακας λίστας 5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5-11">
    <w:name w:val="Σκούρος πίνακας λίστας 5 - Έμφαση 1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5-210">
    <w:name w:val="Σκούρος πίνακας λίστας 5 - Έμφαση 21"/>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5-310">
    <w:name w:val="Σκούρος πίνακας λίστας 5 - Έμφαση 31"/>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5-41">
    <w:name w:val="Σκούρος πίνακας λίστας 5 - Έμφαση 41"/>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5-510">
    <w:name w:val="Σκούρος πίνακας λίστας 5 - Έμφαση 51"/>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5-610">
    <w:name w:val="Σκούρος πίνακας λίστας 5 - Έμφαση 61"/>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Έγχρωμος πίνακας λίστας 6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6-110">
    <w:name w:val="Έγχρωμος πίνακας λίστας 6 - Έμφαση 1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6-210">
    <w:name w:val="Έγχρωμος πίνακας λίστας  6 - Έμφαση 21"/>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6-310">
    <w:name w:val="Έγχρωμος πίνακας λίστας 6 - Έμφαση 31"/>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6-410">
    <w:name w:val="Έγχρωμος πίνακας λίστας 6 - Έμφαση 41"/>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6-510">
    <w:name w:val="Έγχρωμος πίνακας λίστας 6 - Έμφαση 51"/>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6-610">
    <w:name w:val="Έγχρωμος πίνακας λίστας 6 - Έμφαση 61"/>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Έγχρωμος πίνακας λίστας 7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7-110">
    <w:name w:val="Έγχρωμος πίνακας λίστας 7 - Έμφαση 1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7-210">
    <w:name w:val="Έγχρωμος πίνακας λίστας 7 - Έμφαση 21"/>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7-310">
    <w:name w:val="Έγχρωμος πίνακας λίστας 7 - Έμφαση 31"/>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7-410">
    <w:name w:val="Έγχρωμος πίνακας λίστας 7 - Έμφαση 41"/>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7-510">
    <w:name w:val="Έγχρωμος πίνακας λίστας 7 - Έμφαση 51"/>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7-610">
    <w:name w:val="Έγχρωμος πίνακας λίστας  7 - Έμφαση 61"/>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el-G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el-G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el-G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el-G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el-G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el-G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el-G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Char3"/>
    <w:uiPriority w:val="99"/>
    <w:semiHidden/>
    <w:unhideWhenUsed/>
    <w:pPr>
      <w:spacing w:after="40"/>
    </w:pPr>
    <w:rPr>
      <w:sz w:val="18"/>
    </w:rPr>
  </w:style>
  <w:style w:type="character" w:customStyle="1" w:styleId="Char3">
    <w:name w:val="Κείμενο υποσημείωσης Char"/>
    <w:link w:val="ab"/>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Char4"/>
    <w:uiPriority w:val="99"/>
    <w:semiHidden/>
    <w:unhideWhenUsed/>
    <w:rPr>
      <w:sz w:val="20"/>
    </w:rPr>
  </w:style>
  <w:style w:type="character" w:customStyle="1" w:styleId="Char4">
    <w:name w:val="Κείμενο σημείωσης τέλους Char"/>
    <w:link w:val="ad"/>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0">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0">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0">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styleId="af1">
    <w:name w:val="header"/>
    <w:basedOn w:val="a"/>
    <w:link w:val="Char5"/>
    <w:uiPriority w:val="99"/>
    <w:unhideWhenUsed/>
    <w:pPr>
      <w:tabs>
        <w:tab w:val="center" w:pos="4513"/>
        <w:tab w:val="right" w:pos="9026"/>
      </w:tabs>
    </w:pPr>
  </w:style>
  <w:style w:type="character" w:customStyle="1" w:styleId="Char5">
    <w:name w:val="Κεφαλίδα Char"/>
    <w:basedOn w:val="a0"/>
    <w:link w:val="af1"/>
    <w:uiPriority w:val="99"/>
  </w:style>
  <w:style w:type="paragraph" w:styleId="af2">
    <w:name w:val="footer"/>
    <w:basedOn w:val="a"/>
    <w:link w:val="Char6"/>
    <w:uiPriority w:val="99"/>
    <w:unhideWhenUsed/>
    <w:pPr>
      <w:tabs>
        <w:tab w:val="center" w:pos="4513"/>
        <w:tab w:val="right" w:pos="9026"/>
      </w:tabs>
    </w:pPr>
  </w:style>
  <w:style w:type="character" w:customStyle="1" w:styleId="Char6">
    <w:name w:val="Υποσέλιδο Char"/>
    <w:basedOn w:val="a0"/>
    <w:link w:val="af2"/>
    <w:uiPriority w:val="99"/>
  </w:style>
  <w:style w:type="character" w:styleId="af3">
    <w:name w:val="page number"/>
    <w:basedOn w:val="a0"/>
    <w:uiPriority w:val="99"/>
    <w:semiHidden/>
    <w:unhideWhenUsed/>
  </w:style>
  <w:style w:type="character" w:styleId="-">
    <w:name w:val="Hyperlink"/>
    <w:basedOn w:val="a0"/>
    <w:uiPriority w:val="99"/>
    <w:unhideWhenUsed/>
    <w:rPr>
      <w:color w:val="0563C1" w:themeColor="hyperlink"/>
      <w:u w:val="single"/>
    </w:rPr>
  </w:style>
  <w:style w:type="character" w:customStyle="1" w:styleId="13">
    <w:name w:val="Ανεπίλυτη αναφορά1"/>
    <w:basedOn w:val="a0"/>
    <w:uiPriority w:val="99"/>
    <w:semiHidden/>
    <w:unhideWhenUsed/>
    <w:rPr>
      <w:color w:val="605E5C"/>
      <w:shd w:val="clear" w:color="auto" w:fill="E1DFDD"/>
    </w:rPr>
  </w:style>
  <w:style w:type="character" w:customStyle="1" w:styleId="2Char">
    <w:name w:val="Επικεφαλίδα 2 Char"/>
    <w:basedOn w:val="a0"/>
    <w:link w:val="2"/>
    <w:uiPriority w:val="9"/>
    <w:rPr>
      <w:rFonts w:ascii="Times New Roman" w:eastAsia="Times New Roman" w:hAnsi="Times New Roman" w:cs="Times New Roman"/>
      <w:b/>
      <w:bCs/>
      <w:sz w:val="36"/>
      <w:szCs w:val="36"/>
      <w:lang w:eastAsia="en-GB"/>
    </w:rPr>
  </w:style>
  <w:style w:type="paragraph" w:styleId="Web">
    <w:name w:val="Normal (Web)"/>
    <w:basedOn w:val="a"/>
    <w:uiPriority w:val="99"/>
    <w:semiHidden/>
    <w:unhideWhenUsed/>
    <w:pPr>
      <w:spacing w:before="100" w:beforeAutospacing="1" w:after="100" w:afterAutospacing="1"/>
    </w:pPr>
    <w:rPr>
      <w:rFonts w:ascii="Times New Roman" w:eastAsia="Times New Roman" w:hAnsi="Times New Roman" w:cs="Times New Roman"/>
      <w:lang w:eastAsia="en-GB"/>
    </w:rPr>
  </w:style>
  <w:style w:type="character" w:styleId="af4">
    <w:name w:val="Strong"/>
    <w:basedOn w:val="a0"/>
    <w:uiPriority w:val="22"/>
    <w:qFormat/>
    <w:rPr>
      <w:b/>
      <w:bCs/>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spacing w:after="160" w:line="247" w:lineRule="auto"/>
    </w:pPr>
    <w:rPr>
      <w:rFonts w:ascii="Calibri" w:eastAsia="Calibri" w:hAnsi="Calibri" w:cs="Tahoma"/>
      <w:sz w:val="22"/>
      <w:szCs w:val="22"/>
    </w:rPr>
  </w:style>
  <w:style w:type="paragraph" w:styleId="af5">
    <w:name w:val="Balloon Text"/>
    <w:basedOn w:val="a"/>
    <w:link w:val="Char7"/>
    <w:uiPriority w:val="99"/>
    <w:semiHidden/>
    <w:unhideWhenUsed/>
    <w:rsid w:val="00B6386B"/>
    <w:rPr>
      <w:rFonts w:ascii="Segoe UI" w:hAnsi="Segoe UI" w:cs="Segoe UI"/>
      <w:sz w:val="18"/>
      <w:szCs w:val="18"/>
    </w:rPr>
  </w:style>
  <w:style w:type="character" w:customStyle="1" w:styleId="Char7">
    <w:name w:val="Κείμενο πλαισίου Char"/>
    <w:basedOn w:val="a0"/>
    <w:link w:val="af5"/>
    <w:uiPriority w:val="99"/>
    <w:semiHidden/>
    <w:rsid w:val="00B6386B"/>
    <w:rPr>
      <w:rFonts w:ascii="Segoe UI" w:hAnsi="Segoe UI" w:cs="Segoe UI"/>
      <w:sz w:val="18"/>
      <w:szCs w:val="18"/>
    </w:rPr>
  </w:style>
  <w:style w:type="character" w:styleId="af6">
    <w:name w:val="Unresolved Mention"/>
    <w:basedOn w:val="a0"/>
    <w:uiPriority w:val="99"/>
    <w:semiHidden/>
    <w:unhideWhenUsed/>
    <w:rsid w:val="00C23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hyperlink" Target="mailto:pms-pedis@uop.g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EAD3A2AA5A0C454482FFCE2E9090F887" ma:contentTypeVersion="13" ma:contentTypeDescription="Δημιουργία νέου εγγράφου" ma:contentTypeScope="" ma:versionID="2924279b250b6432f5add957ff393c71">
  <xsd:schema xmlns:xsd="http://www.w3.org/2001/XMLSchema" xmlns:xs="http://www.w3.org/2001/XMLSchema" xmlns:p="http://schemas.microsoft.com/office/2006/metadata/properties" xmlns:ns3="89463c57-d2f3-47f9-9631-6ac05956602c" xmlns:ns4="5720fb6d-3935-42e9-bc7e-1f84622b104d" targetNamespace="http://schemas.microsoft.com/office/2006/metadata/properties" ma:root="true" ma:fieldsID="25ecf310c88975ce1bd8e5772a90f38b" ns3:_="" ns4:_="">
    <xsd:import namespace="89463c57-d2f3-47f9-9631-6ac05956602c"/>
    <xsd:import namespace="5720fb6d-3935-42e9-bc7e-1f84622b104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63c57-d2f3-47f9-9631-6ac0595660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0fb6d-3935-42e9-bc7e-1f84622b104d" elementFormDefault="qualified">
    <xsd:import namespace="http://schemas.microsoft.com/office/2006/documentManagement/types"/>
    <xsd:import namespace="http://schemas.microsoft.com/office/infopath/2007/PartnerControls"/>
    <xsd:element name="SharedWithUsers" ma:index="16"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Κοινή χρήση με λεπτομέρειες" ma:internalName="SharedWithDetails" ma:readOnly="true">
      <xsd:simpleType>
        <xsd:restriction base="dms:Note">
          <xsd:maxLength value="255"/>
        </xsd:restriction>
      </xsd:simpleType>
    </xsd:element>
    <xsd:element name="SharingHintHash" ma:index="18"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9463c57-d2f3-47f9-9631-6ac05956602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9247A5-23A1-477D-9E3F-F73BB460A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63c57-d2f3-47f9-9631-6ac05956602c"/>
    <ds:schemaRef ds:uri="5720fb6d-3935-42e9-bc7e-1f84622b1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D1479A-9658-4291-86F4-2506AE386533}">
  <ds:schemaRefs>
    <ds:schemaRef ds:uri="http://schemas.microsoft.com/office/2006/metadata/properties"/>
    <ds:schemaRef ds:uri="http://schemas.microsoft.com/office/infopath/2007/PartnerControls"/>
    <ds:schemaRef ds:uri="89463c57-d2f3-47f9-9631-6ac05956602c"/>
  </ds:schemaRefs>
</ds:datastoreItem>
</file>

<file path=customXml/itemProps3.xml><?xml version="1.0" encoding="utf-8"?>
<ds:datastoreItem xmlns:ds="http://schemas.openxmlformats.org/officeDocument/2006/customXml" ds:itemID="{7982A27C-1D97-462E-8720-CAD1659C9D19}">
  <ds:schemaRefs>
    <ds:schemaRef ds:uri="http://schemas.openxmlformats.org/officeDocument/2006/bibliography"/>
  </ds:schemaRefs>
</ds:datastoreItem>
</file>

<file path=customXml/itemProps4.xml><?xml version="1.0" encoding="utf-8"?>
<ds:datastoreItem xmlns:ds="http://schemas.openxmlformats.org/officeDocument/2006/customXml" ds:itemID="{BAAAB78B-53D5-4A3B-8565-24955684ED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882</Words>
  <Characters>5030</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Kostas Kontos</dc:creator>
  <cp:lastModifiedBy>Lib Pedis</cp:lastModifiedBy>
  <cp:revision>9</cp:revision>
  <cp:lastPrinted>2023-07-31T09:52:00Z</cp:lastPrinted>
  <dcterms:created xsi:type="dcterms:W3CDTF">2026-10-13T12:17:00Z</dcterms:created>
  <dcterms:modified xsi:type="dcterms:W3CDTF">2026-10-14T06:56:00Z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0x010100EAD3A2AA5A0C454482FFCE2E9090F887</vt:lpwstr>
  </property>
</Properties>
</file>